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97B4A" w14:textId="77777777" w:rsidR="00353568" w:rsidRDefault="00353568" w:rsidP="00353568">
      <w:pPr>
        <w:jc w:val="center"/>
        <w:rPr>
          <w:rFonts w:asciiTheme="minorEastAsia" w:hAnsiTheme="minorEastAsia"/>
          <w:b/>
          <w:bCs/>
          <w:sz w:val="32"/>
          <w:szCs w:val="32"/>
        </w:rPr>
      </w:pPr>
      <w:bookmarkStart w:id="0" w:name="_Hlk59627491"/>
    </w:p>
    <w:p w14:paraId="2C0E2DC0" w14:textId="77777777" w:rsidR="00353568" w:rsidRDefault="00353568" w:rsidP="00353568">
      <w:pPr>
        <w:jc w:val="center"/>
        <w:rPr>
          <w:rFonts w:asciiTheme="minorEastAsia" w:hAnsiTheme="minorEastAsia"/>
          <w:b/>
          <w:bCs/>
          <w:sz w:val="32"/>
          <w:szCs w:val="32"/>
        </w:rPr>
      </w:pPr>
    </w:p>
    <w:p w14:paraId="4787326B" w14:textId="77777777" w:rsidR="00353568" w:rsidRDefault="00353568" w:rsidP="00353568">
      <w:pPr>
        <w:jc w:val="center"/>
        <w:rPr>
          <w:rFonts w:asciiTheme="minorEastAsia" w:hAnsiTheme="minorEastAsia"/>
          <w:b/>
          <w:bCs/>
          <w:sz w:val="32"/>
          <w:szCs w:val="32"/>
        </w:rPr>
      </w:pPr>
    </w:p>
    <w:p w14:paraId="5F8A70D4" w14:textId="46956571" w:rsidR="00353568" w:rsidRPr="001605BE" w:rsidRDefault="00353568" w:rsidP="00353568">
      <w:pPr>
        <w:jc w:val="center"/>
        <w:rPr>
          <w:rFonts w:asciiTheme="minorEastAsia" w:hAnsiTheme="minorEastAsia"/>
          <w:b/>
          <w:bCs/>
          <w:sz w:val="32"/>
          <w:szCs w:val="32"/>
        </w:rPr>
      </w:pPr>
      <w:r w:rsidRPr="001605BE">
        <w:rPr>
          <w:rFonts w:asciiTheme="minorEastAsia" w:hAnsiTheme="minorEastAsia" w:hint="eastAsia"/>
          <w:b/>
          <w:bCs/>
          <w:sz w:val="32"/>
          <w:szCs w:val="32"/>
        </w:rPr>
        <w:t>令和</w:t>
      </w:r>
      <w:r>
        <w:rPr>
          <w:rFonts w:asciiTheme="minorEastAsia" w:hAnsiTheme="minorEastAsia" w:hint="eastAsia"/>
          <w:b/>
          <w:bCs/>
          <w:sz w:val="32"/>
          <w:szCs w:val="32"/>
        </w:rPr>
        <w:t>８</w:t>
      </w:r>
      <w:r w:rsidRPr="001605BE">
        <w:rPr>
          <w:rFonts w:asciiTheme="minorEastAsia" w:hAnsiTheme="minorEastAsia" w:hint="eastAsia"/>
          <w:b/>
          <w:bCs/>
          <w:sz w:val="32"/>
          <w:szCs w:val="32"/>
        </w:rPr>
        <w:t>年度大分県事業承継</w:t>
      </w:r>
      <w:bookmarkEnd w:id="0"/>
      <w:r>
        <w:rPr>
          <w:rFonts w:asciiTheme="minorEastAsia" w:hAnsiTheme="minorEastAsia" w:hint="eastAsia"/>
          <w:b/>
          <w:bCs/>
          <w:sz w:val="32"/>
          <w:szCs w:val="32"/>
        </w:rPr>
        <w:t>支援員</w:t>
      </w:r>
      <w:r w:rsidR="00C46619">
        <w:rPr>
          <w:rFonts w:asciiTheme="minorEastAsia" w:hAnsiTheme="minorEastAsia" w:hint="eastAsia"/>
          <w:b/>
          <w:bCs/>
          <w:sz w:val="32"/>
          <w:szCs w:val="32"/>
        </w:rPr>
        <w:t xml:space="preserve">　</w:t>
      </w:r>
      <w:r w:rsidRPr="001605BE">
        <w:rPr>
          <w:rFonts w:asciiTheme="minorEastAsia" w:hAnsiTheme="minorEastAsia" w:hint="eastAsia"/>
          <w:b/>
          <w:bCs/>
          <w:sz w:val="32"/>
          <w:szCs w:val="32"/>
        </w:rPr>
        <w:t>公募要領</w:t>
      </w:r>
    </w:p>
    <w:p w14:paraId="5D17628F" w14:textId="77777777" w:rsidR="00353568" w:rsidRPr="001605BE" w:rsidRDefault="00353568" w:rsidP="00353568">
      <w:pPr>
        <w:jc w:val="center"/>
        <w:rPr>
          <w:rFonts w:asciiTheme="minorEastAsia" w:hAnsiTheme="minorEastAsia"/>
        </w:rPr>
      </w:pPr>
    </w:p>
    <w:p w14:paraId="652CF737" w14:textId="77777777" w:rsidR="00353568" w:rsidRPr="001605BE" w:rsidRDefault="00353568" w:rsidP="00353568">
      <w:pPr>
        <w:jc w:val="center"/>
        <w:rPr>
          <w:rFonts w:asciiTheme="minorEastAsia" w:hAnsiTheme="minorEastAsia"/>
        </w:rPr>
      </w:pPr>
    </w:p>
    <w:p w14:paraId="0914EF12" w14:textId="77777777" w:rsidR="00353568" w:rsidRPr="001605BE" w:rsidRDefault="00353568" w:rsidP="00353568">
      <w:pPr>
        <w:jc w:val="center"/>
        <w:rPr>
          <w:rFonts w:asciiTheme="minorEastAsia" w:hAnsiTheme="minorEastAsia"/>
        </w:rPr>
      </w:pPr>
    </w:p>
    <w:p w14:paraId="03244336" w14:textId="77777777" w:rsidR="00353568" w:rsidRPr="001605BE" w:rsidRDefault="00353568" w:rsidP="00353568">
      <w:pPr>
        <w:jc w:val="center"/>
        <w:rPr>
          <w:rFonts w:asciiTheme="minorEastAsia" w:hAnsiTheme="minorEastAsia"/>
        </w:rPr>
      </w:pPr>
    </w:p>
    <w:p w14:paraId="21330E8A" w14:textId="77777777" w:rsidR="00353568" w:rsidRPr="001605BE" w:rsidRDefault="00353568" w:rsidP="00353568">
      <w:pPr>
        <w:jc w:val="center"/>
        <w:rPr>
          <w:rFonts w:asciiTheme="minorEastAsia" w:hAnsiTheme="minorEastAsia"/>
        </w:rPr>
      </w:pPr>
    </w:p>
    <w:p w14:paraId="3EC18626" w14:textId="77777777" w:rsidR="00353568" w:rsidRPr="001605BE" w:rsidRDefault="00353568" w:rsidP="00353568">
      <w:pPr>
        <w:jc w:val="center"/>
        <w:rPr>
          <w:rFonts w:asciiTheme="minorEastAsia" w:hAnsiTheme="minorEastAsia"/>
        </w:rPr>
      </w:pPr>
    </w:p>
    <w:p w14:paraId="21442B42" w14:textId="77777777" w:rsidR="00353568" w:rsidRPr="001605BE" w:rsidRDefault="00353568" w:rsidP="00353568">
      <w:pPr>
        <w:jc w:val="center"/>
        <w:rPr>
          <w:rFonts w:asciiTheme="minorEastAsia" w:hAnsiTheme="minorEastAsia"/>
        </w:rPr>
      </w:pPr>
    </w:p>
    <w:p w14:paraId="4F3C5971" w14:textId="77777777" w:rsidR="00353568" w:rsidRPr="001605BE" w:rsidRDefault="00353568" w:rsidP="00353568">
      <w:pPr>
        <w:jc w:val="center"/>
        <w:rPr>
          <w:rFonts w:asciiTheme="minorEastAsia" w:hAnsiTheme="minorEastAsia"/>
        </w:rPr>
      </w:pPr>
    </w:p>
    <w:p w14:paraId="5940356B" w14:textId="77777777" w:rsidR="00353568" w:rsidRPr="001605BE" w:rsidRDefault="00353568" w:rsidP="00353568">
      <w:pPr>
        <w:jc w:val="center"/>
        <w:rPr>
          <w:rFonts w:asciiTheme="minorEastAsia" w:hAnsiTheme="minorEastAsia"/>
        </w:rPr>
      </w:pPr>
    </w:p>
    <w:p w14:paraId="0F4E1CE5" w14:textId="77777777" w:rsidR="00353568" w:rsidRPr="001605BE" w:rsidRDefault="00353568" w:rsidP="00353568">
      <w:pPr>
        <w:jc w:val="center"/>
        <w:rPr>
          <w:rFonts w:asciiTheme="minorEastAsia" w:hAnsiTheme="minorEastAsia"/>
        </w:rPr>
      </w:pPr>
    </w:p>
    <w:p w14:paraId="42B73A8F" w14:textId="77777777" w:rsidR="00353568" w:rsidRPr="001605BE" w:rsidRDefault="00353568" w:rsidP="00353568">
      <w:pPr>
        <w:jc w:val="center"/>
        <w:rPr>
          <w:rFonts w:asciiTheme="minorEastAsia" w:hAnsiTheme="minorEastAsia"/>
        </w:rPr>
      </w:pPr>
    </w:p>
    <w:p w14:paraId="0A4E50BA" w14:textId="77777777" w:rsidR="00353568" w:rsidRPr="001605BE" w:rsidRDefault="00353568" w:rsidP="00353568">
      <w:pPr>
        <w:jc w:val="center"/>
        <w:rPr>
          <w:rFonts w:asciiTheme="minorEastAsia" w:hAnsiTheme="minorEastAsia"/>
        </w:rPr>
      </w:pPr>
    </w:p>
    <w:p w14:paraId="797B9BB3" w14:textId="77777777" w:rsidR="00353568" w:rsidRPr="001605BE" w:rsidRDefault="00353568" w:rsidP="00353568">
      <w:pPr>
        <w:jc w:val="center"/>
        <w:rPr>
          <w:rFonts w:asciiTheme="minorEastAsia" w:hAnsiTheme="minorEastAsia"/>
        </w:rPr>
      </w:pPr>
    </w:p>
    <w:p w14:paraId="161121B5" w14:textId="77777777" w:rsidR="00353568" w:rsidRPr="001605BE" w:rsidRDefault="00353568" w:rsidP="00353568">
      <w:pPr>
        <w:jc w:val="center"/>
        <w:rPr>
          <w:rFonts w:asciiTheme="minorEastAsia" w:hAnsiTheme="minorEastAsia"/>
        </w:rPr>
      </w:pPr>
    </w:p>
    <w:p w14:paraId="2A46E403" w14:textId="77777777" w:rsidR="00353568" w:rsidRPr="001605BE" w:rsidRDefault="00353568" w:rsidP="00353568">
      <w:pPr>
        <w:jc w:val="center"/>
        <w:rPr>
          <w:rFonts w:asciiTheme="minorEastAsia" w:hAnsiTheme="minorEastAsia"/>
        </w:rPr>
      </w:pPr>
    </w:p>
    <w:p w14:paraId="7CA616F6" w14:textId="77777777" w:rsidR="00353568" w:rsidRPr="001605BE" w:rsidRDefault="00353568" w:rsidP="00353568">
      <w:pPr>
        <w:jc w:val="center"/>
        <w:rPr>
          <w:rFonts w:asciiTheme="minorEastAsia" w:hAnsiTheme="minorEastAsia"/>
        </w:rPr>
      </w:pPr>
    </w:p>
    <w:p w14:paraId="0ACBCD56" w14:textId="77777777" w:rsidR="00353568" w:rsidRPr="001605BE" w:rsidRDefault="00353568" w:rsidP="00353568">
      <w:pPr>
        <w:jc w:val="center"/>
        <w:rPr>
          <w:rFonts w:asciiTheme="minorEastAsia" w:hAnsiTheme="minorEastAsia"/>
        </w:rPr>
      </w:pPr>
    </w:p>
    <w:p w14:paraId="47911A5C" w14:textId="77777777" w:rsidR="00353568" w:rsidRPr="001605BE" w:rsidRDefault="00353568" w:rsidP="00353568">
      <w:pPr>
        <w:jc w:val="center"/>
        <w:rPr>
          <w:rFonts w:asciiTheme="minorEastAsia" w:hAnsiTheme="minorEastAsia"/>
        </w:rPr>
      </w:pPr>
    </w:p>
    <w:p w14:paraId="24AD0527" w14:textId="77777777" w:rsidR="00353568" w:rsidRPr="001605BE" w:rsidRDefault="00353568" w:rsidP="00353568">
      <w:pPr>
        <w:jc w:val="center"/>
        <w:rPr>
          <w:rFonts w:asciiTheme="minorEastAsia" w:hAnsiTheme="minorEastAsia"/>
        </w:rPr>
      </w:pPr>
    </w:p>
    <w:p w14:paraId="1CAB78D2" w14:textId="44AB548F" w:rsidR="00353568" w:rsidRDefault="00353568" w:rsidP="00353568">
      <w:pPr>
        <w:jc w:val="center"/>
        <w:rPr>
          <w:rFonts w:asciiTheme="minorEastAsia" w:hAnsiTheme="minorEastAsia"/>
          <w:sz w:val="28"/>
          <w:szCs w:val="28"/>
        </w:rPr>
      </w:pPr>
      <w:r w:rsidRPr="001605BE">
        <w:rPr>
          <w:rFonts w:asciiTheme="minorEastAsia" w:hAnsiTheme="minorEastAsia" w:hint="eastAsia"/>
          <w:sz w:val="28"/>
          <w:szCs w:val="28"/>
        </w:rPr>
        <w:t>令和</w:t>
      </w:r>
      <w:r>
        <w:rPr>
          <w:rFonts w:asciiTheme="minorEastAsia" w:hAnsiTheme="minorEastAsia" w:hint="eastAsia"/>
          <w:sz w:val="28"/>
          <w:szCs w:val="28"/>
        </w:rPr>
        <w:t>８</w:t>
      </w:r>
      <w:r w:rsidRPr="001605BE">
        <w:rPr>
          <w:rFonts w:asciiTheme="minorEastAsia" w:hAnsiTheme="minorEastAsia" w:hint="eastAsia"/>
          <w:sz w:val="28"/>
          <w:szCs w:val="28"/>
        </w:rPr>
        <w:t>年</w:t>
      </w:r>
      <w:r w:rsidR="009C7078">
        <w:rPr>
          <w:rFonts w:asciiTheme="minorEastAsia" w:hAnsiTheme="minorEastAsia" w:hint="eastAsia"/>
          <w:sz w:val="28"/>
          <w:szCs w:val="28"/>
        </w:rPr>
        <w:t>６</w:t>
      </w:r>
      <w:r w:rsidRPr="001605BE">
        <w:rPr>
          <w:rFonts w:asciiTheme="minorEastAsia" w:hAnsiTheme="minorEastAsia" w:hint="eastAsia"/>
          <w:sz w:val="28"/>
          <w:szCs w:val="28"/>
        </w:rPr>
        <w:t>月</w:t>
      </w:r>
    </w:p>
    <w:p w14:paraId="12797A9B" w14:textId="4FEC6055" w:rsidR="00353568" w:rsidRPr="001605BE" w:rsidRDefault="00353568" w:rsidP="00353568">
      <w:pPr>
        <w:jc w:val="center"/>
        <w:rPr>
          <w:rFonts w:asciiTheme="minorEastAsia" w:hAnsiTheme="minorEastAsia"/>
          <w:sz w:val="28"/>
          <w:szCs w:val="28"/>
        </w:rPr>
      </w:pPr>
      <w:r>
        <w:rPr>
          <w:rFonts w:asciiTheme="minorEastAsia" w:hAnsiTheme="minorEastAsia" w:hint="eastAsia"/>
          <w:sz w:val="28"/>
          <w:szCs w:val="28"/>
        </w:rPr>
        <w:t>委託者：大分県</w:t>
      </w:r>
    </w:p>
    <w:p w14:paraId="7946C6FC" w14:textId="3E9E571C" w:rsidR="00353568" w:rsidRPr="001605BE" w:rsidRDefault="00353568" w:rsidP="00353568">
      <w:pPr>
        <w:jc w:val="center"/>
        <w:rPr>
          <w:rFonts w:asciiTheme="minorEastAsia" w:hAnsiTheme="minorEastAsia"/>
          <w:sz w:val="28"/>
          <w:szCs w:val="28"/>
        </w:rPr>
      </w:pPr>
      <w:r>
        <w:rPr>
          <w:rFonts w:asciiTheme="minorEastAsia" w:hAnsiTheme="minorEastAsia" w:hint="eastAsia"/>
          <w:sz w:val="28"/>
          <w:szCs w:val="28"/>
        </w:rPr>
        <w:t>受託者：</w:t>
      </w:r>
      <w:r w:rsidRPr="001605BE">
        <w:rPr>
          <w:rFonts w:asciiTheme="minorEastAsia" w:hAnsiTheme="minorEastAsia" w:hint="eastAsia"/>
          <w:sz w:val="28"/>
          <w:szCs w:val="28"/>
        </w:rPr>
        <w:t>大分県商工会連合会</w:t>
      </w:r>
    </w:p>
    <w:p w14:paraId="2B4CA251" w14:textId="77777777" w:rsidR="00353568" w:rsidRPr="001605BE" w:rsidRDefault="00353568" w:rsidP="00353568">
      <w:pPr>
        <w:jc w:val="center"/>
        <w:rPr>
          <w:rFonts w:asciiTheme="minorEastAsia" w:hAnsiTheme="minorEastAsia"/>
        </w:rPr>
      </w:pPr>
    </w:p>
    <w:p w14:paraId="35FBBF24" w14:textId="77777777" w:rsidR="00353568" w:rsidRPr="001605BE" w:rsidRDefault="00353568" w:rsidP="00353568">
      <w:pPr>
        <w:jc w:val="center"/>
        <w:rPr>
          <w:rFonts w:asciiTheme="minorEastAsia" w:hAnsiTheme="minorEastAsia"/>
        </w:rPr>
      </w:pPr>
    </w:p>
    <w:p w14:paraId="131DB77C" w14:textId="77777777" w:rsidR="00465908" w:rsidRDefault="00465908">
      <w:pPr>
        <w:rPr>
          <w:rFonts w:asciiTheme="minorEastAsia" w:hAnsiTheme="minorEastAsia"/>
        </w:rPr>
      </w:pPr>
    </w:p>
    <w:p w14:paraId="685F6E90" w14:textId="77777777" w:rsidR="004210C1" w:rsidRDefault="004210C1">
      <w:pPr>
        <w:rPr>
          <w:rFonts w:asciiTheme="minorEastAsia" w:hAnsiTheme="minorEastAsia"/>
        </w:rPr>
      </w:pPr>
    </w:p>
    <w:p w14:paraId="0D22D14C" w14:textId="77777777" w:rsidR="004210C1" w:rsidRDefault="004210C1">
      <w:pPr>
        <w:rPr>
          <w:rFonts w:asciiTheme="minorEastAsia" w:hAnsiTheme="minorEastAsia"/>
        </w:rPr>
      </w:pPr>
    </w:p>
    <w:p w14:paraId="029EF22F" w14:textId="7D220C07" w:rsidR="00353568" w:rsidRDefault="00353568" w:rsidP="00353568">
      <w:pPr>
        <w:jc w:val="center"/>
        <w:rPr>
          <w:sz w:val="24"/>
          <w:szCs w:val="28"/>
        </w:rPr>
      </w:pPr>
      <w:r w:rsidRPr="00353568">
        <w:rPr>
          <w:rFonts w:hint="eastAsia"/>
          <w:sz w:val="24"/>
          <w:szCs w:val="28"/>
        </w:rPr>
        <w:lastRenderedPageBreak/>
        <w:t>令和８年度大分県事業承継支援員</w:t>
      </w:r>
      <w:r w:rsidR="004210C1">
        <w:rPr>
          <w:rFonts w:hint="eastAsia"/>
          <w:sz w:val="24"/>
          <w:szCs w:val="28"/>
        </w:rPr>
        <w:t xml:space="preserve">　</w:t>
      </w:r>
      <w:r w:rsidRPr="00353568">
        <w:rPr>
          <w:rFonts w:hint="eastAsia"/>
          <w:sz w:val="24"/>
          <w:szCs w:val="28"/>
        </w:rPr>
        <w:t>公募要領</w:t>
      </w:r>
    </w:p>
    <w:p w14:paraId="6A388D41" w14:textId="77777777" w:rsidR="00353568" w:rsidRDefault="00353568" w:rsidP="00353568">
      <w:pPr>
        <w:jc w:val="left"/>
      </w:pPr>
    </w:p>
    <w:p w14:paraId="2A2AD68D" w14:textId="308463F7" w:rsidR="00353568" w:rsidRDefault="00353568" w:rsidP="00353568">
      <w:pPr>
        <w:ind w:firstLineChars="100" w:firstLine="210"/>
        <w:jc w:val="left"/>
        <w:rPr>
          <w:rFonts w:ascii="ＭＳ 明朝" w:eastAsia="ＭＳ 明朝" w:hAnsi="ＭＳ 明朝"/>
        </w:rPr>
      </w:pPr>
      <w:r w:rsidRPr="00353568">
        <w:rPr>
          <w:rFonts w:ascii="ＭＳ 明朝" w:eastAsia="ＭＳ 明朝" w:hAnsi="ＭＳ 明朝"/>
        </w:rPr>
        <w:t>大分県商工会連合会（以下、「商工連」といいます。）では、令和８年度大分県事業承継支援員委託業務（以下、「本業務」といいます。）の運営にあたり、県内の中小企業・小規模事業者（以下、「中小企業者」といいます。）の円滑な事業承継を支援する「事業承継支援員」を以下の要領で募集します</w:t>
      </w:r>
      <w:r w:rsidRPr="00353568">
        <w:rPr>
          <w:rFonts w:ascii="ＭＳ 明朝" w:eastAsia="ＭＳ 明朝" w:hAnsi="ＭＳ 明朝" w:hint="eastAsia"/>
        </w:rPr>
        <w:t>。</w:t>
      </w:r>
    </w:p>
    <w:p w14:paraId="633BF8C1" w14:textId="77777777" w:rsidR="00353568" w:rsidRDefault="00353568" w:rsidP="00353568">
      <w:pPr>
        <w:jc w:val="left"/>
        <w:rPr>
          <w:rFonts w:ascii="ＭＳ 明朝" w:eastAsia="ＭＳ 明朝" w:hAnsi="ＭＳ 明朝"/>
        </w:rPr>
      </w:pPr>
    </w:p>
    <w:p w14:paraId="6595C221" w14:textId="711411F5" w:rsidR="00353568" w:rsidRPr="004210C1" w:rsidRDefault="00353568" w:rsidP="00353568">
      <w:pPr>
        <w:jc w:val="left"/>
        <w:rPr>
          <w:rFonts w:ascii="ＭＳ 明朝" w:eastAsia="ＭＳ 明朝" w:hAnsi="ＭＳ 明朝"/>
          <w:u w:val="single"/>
        </w:rPr>
      </w:pPr>
      <w:r w:rsidRPr="004210C1">
        <w:rPr>
          <w:rFonts w:ascii="ＭＳ 明朝" w:eastAsia="ＭＳ 明朝" w:hAnsi="ＭＳ 明朝" w:hint="eastAsia"/>
          <w:u w:val="single"/>
        </w:rPr>
        <w:t>１　本業務の目的</w:t>
      </w:r>
    </w:p>
    <w:p w14:paraId="2599B735" w14:textId="2D2322A0" w:rsidR="00353568" w:rsidRDefault="00353568" w:rsidP="00353568">
      <w:pPr>
        <w:jc w:val="left"/>
        <w:rPr>
          <w:rFonts w:ascii="ＭＳ 明朝" w:eastAsia="ＭＳ 明朝" w:hAnsi="ＭＳ 明朝"/>
        </w:rPr>
      </w:pPr>
      <w:r>
        <w:rPr>
          <w:rFonts w:ascii="ＭＳ 明朝" w:eastAsia="ＭＳ 明朝" w:hAnsi="ＭＳ 明朝" w:hint="eastAsia"/>
        </w:rPr>
        <w:t xml:space="preserve">　</w:t>
      </w:r>
      <w:r w:rsidRPr="00353568">
        <w:rPr>
          <w:rFonts w:ascii="ＭＳ 明朝" w:eastAsia="ＭＳ 明朝" w:hAnsi="ＭＳ 明朝"/>
        </w:rPr>
        <w:t>大分県が令和７年度に実施した「事業承継に係るアンケート調査結果」を踏まえ、支援を希望する県内事業者を中心に、大分県事業承継・引継ぎ支援センター</w:t>
      </w:r>
      <w:r w:rsidR="00C46619">
        <w:rPr>
          <w:rFonts w:ascii="ＭＳ 明朝" w:eastAsia="ＭＳ 明朝" w:hAnsi="ＭＳ 明朝" w:hint="eastAsia"/>
        </w:rPr>
        <w:t>（</w:t>
      </w:r>
      <w:r w:rsidRPr="00353568">
        <w:rPr>
          <w:rFonts w:ascii="ＭＳ 明朝" w:eastAsia="ＭＳ 明朝" w:hAnsi="ＭＳ 明朝"/>
        </w:rPr>
        <w:t>以下、「センター」という）及び市町村と連携して、円滑な事業承継・引継ぎを支援することを目的としています</w:t>
      </w:r>
      <w:r>
        <w:rPr>
          <w:rFonts w:ascii="ＭＳ 明朝" w:eastAsia="ＭＳ 明朝" w:hAnsi="ＭＳ 明朝" w:hint="eastAsia"/>
        </w:rPr>
        <w:t>。</w:t>
      </w:r>
    </w:p>
    <w:p w14:paraId="015FA06E" w14:textId="77777777" w:rsidR="00353568" w:rsidRDefault="00353568" w:rsidP="00353568">
      <w:pPr>
        <w:jc w:val="left"/>
        <w:rPr>
          <w:rFonts w:ascii="ＭＳ 明朝" w:eastAsia="ＭＳ 明朝" w:hAnsi="ＭＳ 明朝"/>
        </w:rPr>
      </w:pPr>
    </w:p>
    <w:p w14:paraId="575C280F" w14:textId="5592DCFE" w:rsidR="00353568" w:rsidRPr="004210C1" w:rsidRDefault="00353568" w:rsidP="00353568">
      <w:pPr>
        <w:jc w:val="left"/>
        <w:rPr>
          <w:rFonts w:ascii="ＭＳ 明朝" w:eastAsia="ＭＳ 明朝" w:hAnsi="ＭＳ 明朝"/>
          <w:u w:val="single"/>
        </w:rPr>
      </w:pPr>
      <w:r w:rsidRPr="004210C1">
        <w:rPr>
          <w:rFonts w:ascii="ＭＳ 明朝" w:eastAsia="ＭＳ 明朝" w:hAnsi="ＭＳ 明朝" w:hint="eastAsia"/>
          <w:u w:val="single"/>
        </w:rPr>
        <w:t>２　募集職種・人数</w:t>
      </w:r>
    </w:p>
    <w:p w14:paraId="4FAA3E4E" w14:textId="636BE640" w:rsidR="00353568" w:rsidRDefault="00353568" w:rsidP="00353568">
      <w:pPr>
        <w:jc w:val="left"/>
        <w:rPr>
          <w:rFonts w:ascii="ＭＳ 明朝" w:eastAsia="ＭＳ 明朝" w:hAnsi="ＭＳ 明朝"/>
        </w:rPr>
      </w:pPr>
      <w:r>
        <w:rPr>
          <w:rFonts w:ascii="ＭＳ 明朝" w:eastAsia="ＭＳ 明朝" w:hAnsi="ＭＳ 明朝" w:hint="eastAsia"/>
        </w:rPr>
        <w:t xml:space="preserve">　事業承継支援員　１名</w:t>
      </w:r>
    </w:p>
    <w:p w14:paraId="1D909858" w14:textId="77777777" w:rsidR="00353568" w:rsidRDefault="00353568" w:rsidP="00353568">
      <w:pPr>
        <w:jc w:val="left"/>
        <w:rPr>
          <w:rFonts w:ascii="ＭＳ 明朝" w:eastAsia="ＭＳ 明朝" w:hAnsi="ＭＳ 明朝"/>
        </w:rPr>
      </w:pPr>
    </w:p>
    <w:p w14:paraId="2B2A4840" w14:textId="761E491A" w:rsidR="00353568" w:rsidRPr="004210C1" w:rsidRDefault="00353568" w:rsidP="00353568">
      <w:pPr>
        <w:jc w:val="left"/>
        <w:rPr>
          <w:rFonts w:ascii="ＭＳ 明朝" w:eastAsia="ＭＳ 明朝" w:hAnsi="ＭＳ 明朝"/>
          <w:u w:val="single"/>
        </w:rPr>
      </w:pPr>
      <w:r w:rsidRPr="004210C1">
        <w:rPr>
          <w:rFonts w:ascii="ＭＳ 明朝" w:eastAsia="ＭＳ 明朝" w:hAnsi="ＭＳ 明朝" w:hint="eastAsia"/>
          <w:u w:val="single"/>
        </w:rPr>
        <w:t>３　業務内容</w:t>
      </w:r>
    </w:p>
    <w:p w14:paraId="2A3A030C" w14:textId="23F02885" w:rsidR="00353568" w:rsidRDefault="00353568" w:rsidP="00353568">
      <w:pPr>
        <w:jc w:val="left"/>
        <w:rPr>
          <w:rFonts w:ascii="ＭＳ 明朝" w:eastAsia="ＭＳ 明朝" w:hAnsi="ＭＳ 明朝"/>
        </w:rPr>
      </w:pPr>
      <w:r>
        <w:rPr>
          <w:rFonts w:ascii="ＭＳ 明朝" w:eastAsia="ＭＳ 明朝" w:hAnsi="ＭＳ 明朝" w:hint="eastAsia"/>
        </w:rPr>
        <w:t>（１）</w:t>
      </w:r>
      <w:r w:rsidRPr="00353568">
        <w:rPr>
          <w:rFonts w:ascii="ＭＳ 明朝" w:eastAsia="ＭＳ 明朝" w:hAnsi="ＭＳ 明朝"/>
        </w:rPr>
        <w:t>月平均１５件の個社別支援を行うこととする。</w:t>
      </w:r>
    </w:p>
    <w:p w14:paraId="5A13AB09" w14:textId="77777777" w:rsidR="004210C1" w:rsidRDefault="00353568" w:rsidP="00353568">
      <w:pPr>
        <w:ind w:left="630" w:hangingChars="300" w:hanging="630"/>
        <w:jc w:val="left"/>
        <w:rPr>
          <w:rFonts w:ascii="ＭＳ 明朝" w:eastAsia="ＭＳ 明朝" w:hAnsi="ＭＳ 明朝"/>
        </w:rPr>
      </w:pPr>
      <w:r>
        <w:rPr>
          <w:rFonts w:ascii="ＭＳ 明朝" w:eastAsia="ＭＳ 明朝" w:hAnsi="ＭＳ 明朝" w:hint="eastAsia"/>
        </w:rPr>
        <w:t>（２）</w:t>
      </w:r>
      <w:r w:rsidRPr="00353568">
        <w:rPr>
          <w:rFonts w:ascii="ＭＳ 明朝" w:eastAsia="ＭＳ 明朝" w:hAnsi="ＭＳ 明朝"/>
        </w:rPr>
        <w:t>市町村からの依頼に基づき、アンケート調査結果にて個社別支援を求める事業</w:t>
      </w:r>
      <w:r>
        <w:rPr>
          <w:rFonts w:ascii="ＭＳ 明朝" w:eastAsia="ＭＳ 明朝" w:hAnsi="ＭＳ 明朝" w:hint="eastAsia"/>
        </w:rPr>
        <w:t>者及</w:t>
      </w:r>
      <w:r w:rsidRPr="00353568">
        <w:rPr>
          <w:rFonts w:ascii="ＭＳ 明朝" w:eastAsia="ＭＳ 明朝" w:hAnsi="ＭＳ 明朝"/>
        </w:rPr>
        <w:t>び50歳以上</w:t>
      </w:r>
    </w:p>
    <w:p w14:paraId="02A94D10" w14:textId="1E345E55" w:rsidR="00353568" w:rsidRDefault="00353568" w:rsidP="004210C1">
      <w:pPr>
        <w:ind w:leftChars="200" w:left="630" w:hangingChars="100" w:hanging="210"/>
        <w:jc w:val="left"/>
        <w:rPr>
          <w:rFonts w:ascii="ＭＳ 明朝" w:eastAsia="ＭＳ 明朝" w:hAnsi="ＭＳ 明朝"/>
        </w:rPr>
      </w:pPr>
      <w:r>
        <w:rPr>
          <w:rFonts w:ascii="ＭＳ 明朝" w:eastAsia="ＭＳ 明朝" w:hAnsi="ＭＳ 明朝" w:hint="eastAsia"/>
        </w:rPr>
        <w:t>の</w:t>
      </w:r>
      <w:r w:rsidRPr="00353568">
        <w:rPr>
          <w:rFonts w:ascii="ＭＳ 明朝" w:eastAsia="ＭＳ 明朝" w:hAnsi="ＭＳ 明朝"/>
        </w:rPr>
        <w:t>経営者に対し事業承継診の支援を行う。</w:t>
      </w:r>
    </w:p>
    <w:p w14:paraId="5E05F325" w14:textId="77777777" w:rsidR="004210C1" w:rsidRDefault="00353568" w:rsidP="00353568">
      <w:pPr>
        <w:ind w:left="630" w:hangingChars="300" w:hanging="630"/>
        <w:jc w:val="left"/>
        <w:rPr>
          <w:rFonts w:ascii="ＭＳ 明朝" w:eastAsia="ＭＳ 明朝" w:hAnsi="ＭＳ 明朝"/>
        </w:rPr>
      </w:pPr>
      <w:r>
        <w:rPr>
          <w:rFonts w:ascii="ＭＳ 明朝" w:eastAsia="ＭＳ 明朝" w:hAnsi="ＭＳ 明朝" w:hint="eastAsia"/>
        </w:rPr>
        <w:t>（３）</w:t>
      </w:r>
      <w:r w:rsidRPr="00353568">
        <w:rPr>
          <w:rFonts w:ascii="ＭＳ 明朝" w:eastAsia="ＭＳ 明朝" w:hAnsi="ＭＳ 明朝"/>
        </w:rPr>
        <w:t>大分県事業承継・引継ぎ支援センタ―及び市町村と連携し、M&amp;A による事業承継に係る案件の掘</w:t>
      </w:r>
    </w:p>
    <w:p w14:paraId="60E3624C" w14:textId="3F954F09" w:rsidR="00353568" w:rsidRDefault="00353568" w:rsidP="004210C1">
      <w:pPr>
        <w:ind w:leftChars="200" w:left="630" w:hangingChars="100" w:hanging="210"/>
        <w:jc w:val="left"/>
        <w:rPr>
          <w:rFonts w:ascii="ＭＳ 明朝" w:eastAsia="ＭＳ 明朝" w:hAnsi="ＭＳ 明朝"/>
        </w:rPr>
      </w:pPr>
      <w:r w:rsidRPr="00353568">
        <w:rPr>
          <w:rFonts w:ascii="ＭＳ 明朝" w:eastAsia="ＭＳ 明朝" w:hAnsi="ＭＳ 明朝"/>
        </w:rPr>
        <w:t>り起こしを行う。</w:t>
      </w:r>
    </w:p>
    <w:p w14:paraId="3218DDD6" w14:textId="77777777" w:rsidR="004210C1" w:rsidRDefault="00353568" w:rsidP="00353568">
      <w:pPr>
        <w:ind w:left="630" w:hangingChars="300" w:hanging="630"/>
        <w:jc w:val="left"/>
        <w:rPr>
          <w:rFonts w:ascii="ＭＳ 明朝" w:eastAsia="ＭＳ 明朝" w:hAnsi="ＭＳ 明朝"/>
        </w:rPr>
      </w:pPr>
      <w:r>
        <w:rPr>
          <w:rFonts w:ascii="ＭＳ 明朝" w:eastAsia="ＭＳ 明朝" w:hAnsi="ＭＳ 明朝" w:hint="eastAsia"/>
        </w:rPr>
        <w:t>（４）</w:t>
      </w:r>
      <w:r w:rsidRPr="00353568">
        <w:rPr>
          <w:rFonts w:ascii="ＭＳ 明朝" w:eastAsia="ＭＳ 明朝" w:hAnsi="ＭＳ 明朝"/>
        </w:rPr>
        <w:t>構成機関が中小企業者に対して実施する診断等を活用した、中小企業者の事業</w:t>
      </w:r>
      <w:r>
        <w:rPr>
          <w:rFonts w:ascii="ＭＳ 明朝" w:eastAsia="ＭＳ 明朝" w:hAnsi="ＭＳ 明朝" w:hint="eastAsia"/>
        </w:rPr>
        <w:t>承継</w:t>
      </w:r>
      <w:r w:rsidRPr="00353568">
        <w:rPr>
          <w:rFonts w:ascii="ＭＳ 明朝" w:eastAsia="ＭＳ 明朝" w:hAnsi="ＭＳ 明朝"/>
        </w:rPr>
        <w:t>・引継ぎに係</w:t>
      </w:r>
    </w:p>
    <w:p w14:paraId="063477C4" w14:textId="254DBB58" w:rsidR="00353568" w:rsidRDefault="00353568" w:rsidP="004210C1">
      <w:pPr>
        <w:ind w:leftChars="200" w:left="630" w:hangingChars="100" w:hanging="210"/>
        <w:jc w:val="left"/>
        <w:rPr>
          <w:rFonts w:ascii="ＭＳ 明朝" w:eastAsia="ＭＳ 明朝" w:hAnsi="ＭＳ 明朝"/>
        </w:rPr>
      </w:pPr>
      <w:r w:rsidRPr="00353568">
        <w:rPr>
          <w:rFonts w:ascii="ＭＳ 明朝" w:eastAsia="ＭＳ 明朝" w:hAnsi="ＭＳ 明朝"/>
        </w:rPr>
        <w:t>る悩み、課題、支援ニーズ等の掘り起しのサポート。</w:t>
      </w:r>
    </w:p>
    <w:p w14:paraId="358CD1C3" w14:textId="77777777" w:rsidR="004210C1" w:rsidRDefault="00353568" w:rsidP="00353568">
      <w:pPr>
        <w:ind w:left="630" w:hangingChars="300" w:hanging="630"/>
        <w:jc w:val="left"/>
        <w:rPr>
          <w:rFonts w:ascii="ＭＳ 明朝" w:eastAsia="ＭＳ 明朝" w:hAnsi="ＭＳ 明朝"/>
        </w:rPr>
      </w:pPr>
      <w:r>
        <w:rPr>
          <w:rFonts w:ascii="ＭＳ 明朝" w:eastAsia="ＭＳ 明朝" w:hAnsi="ＭＳ 明朝" w:hint="eastAsia"/>
        </w:rPr>
        <w:t>（５）</w:t>
      </w:r>
      <w:r w:rsidRPr="00353568">
        <w:rPr>
          <w:rFonts w:ascii="ＭＳ 明朝" w:eastAsia="ＭＳ 明朝" w:hAnsi="ＭＳ 明朝"/>
        </w:rPr>
        <w:t>県内の市町村を定期的に訪問し、事業承継・引継ぎ支援や診断を活用した掘り起しの重要性に理</w:t>
      </w:r>
    </w:p>
    <w:p w14:paraId="643F580E" w14:textId="7F031D6D" w:rsidR="00353568" w:rsidRPr="00353568" w:rsidRDefault="00353568" w:rsidP="004210C1">
      <w:pPr>
        <w:ind w:leftChars="200" w:left="630" w:hangingChars="100" w:hanging="210"/>
        <w:jc w:val="left"/>
        <w:rPr>
          <w:rFonts w:ascii="ＭＳ 明朝" w:eastAsia="ＭＳ 明朝" w:hAnsi="ＭＳ 明朝"/>
        </w:rPr>
      </w:pPr>
      <w:r w:rsidRPr="00353568">
        <w:rPr>
          <w:rFonts w:ascii="ＭＳ 明朝" w:eastAsia="ＭＳ 明朝" w:hAnsi="ＭＳ 明朝"/>
        </w:rPr>
        <w:t>解を求める。</w:t>
      </w:r>
    </w:p>
    <w:p w14:paraId="2A06BBBA" w14:textId="77777777" w:rsidR="004210C1" w:rsidRDefault="00353568" w:rsidP="00353568">
      <w:pPr>
        <w:ind w:left="630" w:hangingChars="300" w:hanging="630"/>
        <w:jc w:val="left"/>
        <w:rPr>
          <w:rFonts w:ascii="ＭＳ 明朝" w:eastAsia="ＭＳ 明朝" w:hAnsi="ＭＳ 明朝"/>
        </w:rPr>
      </w:pPr>
      <w:r>
        <w:rPr>
          <w:rFonts w:ascii="ＭＳ 明朝" w:eastAsia="ＭＳ 明朝" w:hAnsi="ＭＳ 明朝" w:hint="eastAsia"/>
        </w:rPr>
        <w:t>（６）</w:t>
      </w:r>
      <w:r w:rsidRPr="00353568">
        <w:rPr>
          <w:rFonts w:ascii="ＭＳ 明朝" w:eastAsia="ＭＳ 明朝" w:hAnsi="ＭＳ 明朝"/>
        </w:rPr>
        <w:t>その他、県及び大分県事業承継・引継ぎ支援センターとの協議により、必要とされる業務を行</w:t>
      </w:r>
    </w:p>
    <w:p w14:paraId="4DF5A174" w14:textId="765806B8" w:rsidR="00353568" w:rsidRDefault="00353568" w:rsidP="004210C1">
      <w:pPr>
        <w:ind w:leftChars="200" w:left="630" w:hangingChars="100" w:hanging="210"/>
        <w:jc w:val="left"/>
        <w:rPr>
          <w:rFonts w:ascii="ＭＳ 明朝" w:eastAsia="ＭＳ 明朝" w:hAnsi="ＭＳ 明朝"/>
        </w:rPr>
      </w:pPr>
      <w:r w:rsidRPr="00353568">
        <w:rPr>
          <w:rFonts w:ascii="ＭＳ 明朝" w:eastAsia="ＭＳ 明朝" w:hAnsi="ＭＳ 明朝"/>
        </w:rPr>
        <w:t>う。</w:t>
      </w:r>
    </w:p>
    <w:p w14:paraId="33C44933" w14:textId="77777777" w:rsidR="00353568" w:rsidRDefault="00353568" w:rsidP="00353568">
      <w:pPr>
        <w:ind w:left="630" w:hangingChars="300" w:hanging="630"/>
        <w:jc w:val="left"/>
        <w:rPr>
          <w:rFonts w:ascii="ＭＳ 明朝" w:eastAsia="ＭＳ 明朝" w:hAnsi="ＭＳ 明朝"/>
        </w:rPr>
      </w:pPr>
    </w:p>
    <w:p w14:paraId="7F26C2A4" w14:textId="7C056102" w:rsidR="00353568" w:rsidRPr="004210C1" w:rsidRDefault="00353568" w:rsidP="00353568">
      <w:pPr>
        <w:ind w:left="630" w:hangingChars="300" w:hanging="630"/>
        <w:jc w:val="left"/>
        <w:rPr>
          <w:rFonts w:ascii="ＭＳ 明朝" w:eastAsia="ＭＳ 明朝" w:hAnsi="ＭＳ 明朝"/>
          <w:u w:val="single"/>
        </w:rPr>
      </w:pPr>
      <w:r w:rsidRPr="004210C1">
        <w:rPr>
          <w:rFonts w:ascii="ＭＳ 明朝" w:eastAsia="ＭＳ 明朝" w:hAnsi="ＭＳ 明朝" w:hint="eastAsia"/>
          <w:u w:val="single"/>
        </w:rPr>
        <w:t>４　契約条件等</w:t>
      </w:r>
    </w:p>
    <w:p w14:paraId="20C439F8" w14:textId="5DC9F9EF" w:rsidR="00353568" w:rsidRDefault="00353568" w:rsidP="00353568">
      <w:pPr>
        <w:ind w:left="630" w:hangingChars="300" w:hanging="630"/>
        <w:jc w:val="left"/>
        <w:rPr>
          <w:rFonts w:ascii="ＭＳ 明朝" w:eastAsia="ＭＳ 明朝" w:hAnsi="ＭＳ 明朝"/>
        </w:rPr>
      </w:pPr>
      <w:r>
        <w:rPr>
          <w:rFonts w:ascii="ＭＳ 明朝" w:eastAsia="ＭＳ 明朝" w:hAnsi="ＭＳ 明朝" w:hint="eastAsia"/>
        </w:rPr>
        <w:t xml:space="preserve">　採用決定後、</w:t>
      </w:r>
      <w:r w:rsidRPr="00353568">
        <w:rPr>
          <w:rFonts w:ascii="ＭＳ 明朝" w:eastAsia="ＭＳ 明朝" w:hAnsi="ＭＳ 明朝" w:hint="eastAsia"/>
        </w:rPr>
        <w:t>商工連と速やかに労働契約を締結します。</w:t>
      </w:r>
    </w:p>
    <w:p w14:paraId="17661DBE" w14:textId="63137115" w:rsidR="00353568" w:rsidRDefault="00353568" w:rsidP="00353568">
      <w:pPr>
        <w:ind w:left="630" w:hangingChars="300" w:hanging="630"/>
        <w:jc w:val="left"/>
        <w:rPr>
          <w:rFonts w:ascii="ＭＳ 明朝" w:eastAsia="ＭＳ 明朝" w:hAnsi="ＭＳ 明朝"/>
        </w:rPr>
      </w:pPr>
      <w:r>
        <w:rPr>
          <w:rFonts w:ascii="ＭＳ 明朝" w:eastAsia="ＭＳ 明朝" w:hAnsi="ＭＳ 明朝" w:hint="eastAsia"/>
        </w:rPr>
        <w:t>（１）勤務場所：大分県事業承継・引継ぎ支援センター</w:t>
      </w:r>
      <w:r w:rsidR="00C46619">
        <w:rPr>
          <w:rFonts w:ascii="ＭＳ 明朝" w:eastAsia="ＭＳ 明朝" w:hAnsi="ＭＳ 明朝" w:hint="eastAsia"/>
        </w:rPr>
        <w:t>事務所内</w:t>
      </w:r>
      <w:r>
        <w:rPr>
          <w:rFonts w:ascii="ＭＳ 明朝" w:eastAsia="ＭＳ 明朝" w:hAnsi="ＭＳ 明朝" w:hint="eastAsia"/>
        </w:rPr>
        <w:t>（大分市金池町３丁目１－６４）</w:t>
      </w:r>
    </w:p>
    <w:p w14:paraId="52852439" w14:textId="15A2777F" w:rsidR="00353568" w:rsidRDefault="00353568" w:rsidP="00353568">
      <w:pPr>
        <w:ind w:left="630" w:hangingChars="300" w:hanging="630"/>
        <w:jc w:val="left"/>
        <w:rPr>
          <w:rFonts w:ascii="ＭＳ 明朝" w:eastAsia="ＭＳ 明朝" w:hAnsi="ＭＳ 明朝"/>
        </w:rPr>
      </w:pPr>
      <w:r>
        <w:rPr>
          <w:rFonts w:ascii="ＭＳ 明朝" w:eastAsia="ＭＳ 明朝" w:hAnsi="ＭＳ 明朝" w:hint="eastAsia"/>
        </w:rPr>
        <w:t>（２）期間：（契約締結日～令和９年２月２８日）</w:t>
      </w:r>
    </w:p>
    <w:p w14:paraId="62FA3527" w14:textId="56E3ABE3" w:rsidR="00353568" w:rsidRDefault="00353568" w:rsidP="00353568">
      <w:pPr>
        <w:ind w:left="630" w:hangingChars="300" w:hanging="630"/>
        <w:jc w:val="left"/>
        <w:rPr>
          <w:rFonts w:ascii="ＭＳ 明朝" w:eastAsia="ＭＳ 明朝" w:hAnsi="ＭＳ 明朝"/>
        </w:rPr>
      </w:pPr>
      <w:r>
        <w:rPr>
          <w:rFonts w:ascii="ＭＳ 明朝" w:eastAsia="ＭＳ 明朝" w:hAnsi="ＭＳ 明朝" w:hint="eastAsia"/>
        </w:rPr>
        <w:t>（３）報酬：</w:t>
      </w:r>
      <w:r w:rsidR="00AA4B9C">
        <w:rPr>
          <w:rFonts w:ascii="ＭＳ 明朝" w:eastAsia="ＭＳ 明朝" w:hAnsi="ＭＳ 明朝" w:hint="eastAsia"/>
        </w:rPr>
        <w:t>日額２５，０００円（通勤手当等の諸手当、賞与、退職金は支給なし）</w:t>
      </w:r>
    </w:p>
    <w:p w14:paraId="52AECF89" w14:textId="36232A08" w:rsidR="00AA4B9C" w:rsidRDefault="00AA4B9C" w:rsidP="00353568">
      <w:pPr>
        <w:ind w:left="630" w:hangingChars="300" w:hanging="630"/>
        <w:jc w:val="left"/>
        <w:rPr>
          <w:rFonts w:ascii="ＭＳ 明朝" w:eastAsia="ＭＳ 明朝" w:hAnsi="ＭＳ 明朝"/>
        </w:rPr>
      </w:pPr>
      <w:r>
        <w:rPr>
          <w:rFonts w:ascii="ＭＳ 明朝" w:eastAsia="ＭＳ 明朝" w:hAnsi="ＭＳ 明朝" w:hint="eastAsia"/>
        </w:rPr>
        <w:t>（４）加入保険：社会保険、雇用保険、労災保険</w:t>
      </w:r>
    </w:p>
    <w:p w14:paraId="4F204FCC" w14:textId="2DC1D8BC" w:rsidR="00AA4B9C" w:rsidRDefault="00AA4B9C" w:rsidP="00353568">
      <w:pPr>
        <w:ind w:left="630" w:hangingChars="300" w:hanging="630"/>
        <w:jc w:val="left"/>
        <w:rPr>
          <w:rFonts w:ascii="ＭＳ 明朝" w:eastAsia="ＭＳ 明朝" w:hAnsi="ＭＳ 明朝"/>
        </w:rPr>
      </w:pPr>
      <w:r>
        <w:rPr>
          <w:rFonts w:ascii="ＭＳ 明朝" w:eastAsia="ＭＳ 明朝" w:hAnsi="ＭＳ 明朝" w:hint="eastAsia"/>
        </w:rPr>
        <w:t>（５）旅費：業務のため出張した時は旅費を支給します。</w:t>
      </w:r>
    </w:p>
    <w:p w14:paraId="3E407C26" w14:textId="39C2DC61" w:rsidR="00AA4B9C" w:rsidRDefault="00AA4B9C" w:rsidP="00353568">
      <w:pPr>
        <w:ind w:left="630" w:hangingChars="300" w:hanging="630"/>
        <w:jc w:val="left"/>
        <w:rPr>
          <w:rFonts w:ascii="ＭＳ 明朝" w:eastAsia="ＭＳ 明朝" w:hAnsi="ＭＳ 明朝"/>
        </w:rPr>
      </w:pPr>
      <w:r>
        <w:rPr>
          <w:rFonts w:ascii="ＭＳ 明朝" w:eastAsia="ＭＳ 明朝" w:hAnsi="ＭＳ 明朝" w:hint="eastAsia"/>
        </w:rPr>
        <w:t>（６）勤務時間：原則月１４日勤務　８時３０分から１７時１５分（うち休憩時間６０分）</w:t>
      </w:r>
    </w:p>
    <w:p w14:paraId="5B766E19" w14:textId="51A9D079" w:rsidR="00AA4B9C" w:rsidRDefault="00AA4B9C" w:rsidP="00353568">
      <w:pPr>
        <w:ind w:left="630" w:hangingChars="300" w:hanging="630"/>
        <w:jc w:val="left"/>
        <w:rPr>
          <w:rFonts w:ascii="ＭＳ 明朝" w:eastAsia="ＭＳ 明朝" w:hAnsi="ＭＳ 明朝"/>
        </w:rPr>
      </w:pPr>
      <w:r>
        <w:rPr>
          <w:rFonts w:ascii="ＭＳ 明朝" w:eastAsia="ＭＳ 明朝" w:hAnsi="ＭＳ 明朝" w:hint="eastAsia"/>
        </w:rPr>
        <w:t xml:space="preserve">　　　※土曜日、日曜日、祝日、年末年始は原則として休みです。</w:t>
      </w:r>
    </w:p>
    <w:p w14:paraId="34C7ADDF" w14:textId="12335C76" w:rsidR="00AA4B9C" w:rsidRPr="00AA4B9C" w:rsidRDefault="00AA4B9C" w:rsidP="00AA4B9C">
      <w:pPr>
        <w:ind w:leftChars="100" w:left="210" w:firstLineChars="100" w:firstLine="210"/>
        <w:rPr>
          <w:rFonts w:ascii="ＭＳ 明朝" w:eastAsia="ＭＳ 明朝" w:hAnsi="ＭＳ 明朝" w:cs="Times New Roman"/>
        </w:rPr>
      </w:pPr>
      <w:r w:rsidRPr="00AA4B9C">
        <w:rPr>
          <w:rFonts w:ascii="ＭＳ 明朝" w:eastAsia="ＭＳ 明朝" w:hAnsi="ＭＳ 明朝" w:cs="Times New Roman"/>
        </w:rPr>
        <w:t>なお、後述の</w:t>
      </w:r>
      <w:r w:rsidR="004210C1">
        <w:rPr>
          <w:rFonts w:ascii="ＭＳ 明朝" w:eastAsia="ＭＳ 明朝" w:hAnsi="ＭＳ 明朝" w:cs="Times New Roman" w:hint="eastAsia"/>
        </w:rPr>
        <w:t>５</w:t>
      </w:r>
      <w:r w:rsidRPr="00AA4B9C">
        <w:rPr>
          <w:rFonts w:ascii="ＭＳ 明朝" w:eastAsia="ＭＳ 明朝" w:hAnsi="ＭＳ 明朝" w:cs="Times New Roman"/>
        </w:rPr>
        <w:t>（２）エに掲げる契約の解除事由のいずれかに該当すると認められる場合には、商工</w:t>
      </w:r>
      <w:r w:rsidRPr="00AA4B9C">
        <w:rPr>
          <w:rFonts w:ascii="ＭＳ 明朝" w:eastAsia="ＭＳ 明朝" w:hAnsi="ＭＳ 明朝" w:cs="Times New Roman"/>
        </w:rPr>
        <w:lastRenderedPageBreak/>
        <w:t>連は関連法令を遵守の上、当該労働契約を解除することができ、かつ、</w:t>
      </w:r>
      <w:r w:rsidR="004210C1">
        <w:rPr>
          <w:rFonts w:ascii="ＭＳ 明朝" w:eastAsia="ＭＳ 明朝" w:hAnsi="ＭＳ 明朝" w:cs="Times New Roman" w:hint="eastAsia"/>
        </w:rPr>
        <w:t>５</w:t>
      </w:r>
      <w:r w:rsidRPr="00AA4B9C">
        <w:rPr>
          <w:rFonts w:ascii="ＭＳ 明朝" w:eastAsia="ＭＳ 明朝" w:hAnsi="ＭＳ 明朝" w:cs="Times New Roman"/>
        </w:rPr>
        <w:t>（２）エに基づき採用が取り消される場合があります。</w:t>
      </w:r>
    </w:p>
    <w:p w14:paraId="3E647953" w14:textId="77777777" w:rsidR="00AA4B9C" w:rsidRDefault="00AA4B9C" w:rsidP="00353568">
      <w:pPr>
        <w:ind w:left="630" w:hangingChars="300" w:hanging="630"/>
        <w:jc w:val="left"/>
        <w:rPr>
          <w:rFonts w:ascii="ＭＳ 明朝" w:eastAsia="ＭＳ 明朝" w:hAnsi="ＭＳ 明朝"/>
        </w:rPr>
      </w:pPr>
    </w:p>
    <w:p w14:paraId="3BB4D0D0" w14:textId="54EBB746" w:rsidR="00AA4B9C" w:rsidRPr="004210C1" w:rsidRDefault="00AA4B9C" w:rsidP="00353568">
      <w:pPr>
        <w:ind w:left="630" w:hangingChars="300" w:hanging="630"/>
        <w:jc w:val="left"/>
        <w:rPr>
          <w:rFonts w:ascii="ＭＳ 明朝" w:eastAsia="ＭＳ 明朝" w:hAnsi="ＭＳ 明朝" w:cs="Times New Roman"/>
          <w:u w:val="single"/>
        </w:rPr>
      </w:pPr>
      <w:r w:rsidRPr="004210C1">
        <w:rPr>
          <w:rFonts w:ascii="ＭＳ 明朝" w:eastAsia="ＭＳ 明朝" w:hAnsi="ＭＳ 明朝" w:hint="eastAsia"/>
          <w:u w:val="single"/>
        </w:rPr>
        <w:t xml:space="preserve">５　</w:t>
      </w:r>
      <w:r w:rsidRPr="004210C1">
        <w:rPr>
          <w:rFonts w:ascii="ＭＳ 明朝" w:eastAsia="ＭＳ 明朝" w:hAnsi="ＭＳ 明朝" w:cs="Times New Roman"/>
          <w:u w:val="single"/>
        </w:rPr>
        <w:t>応募資格及び応募に当たっての注意事項</w:t>
      </w:r>
    </w:p>
    <w:p w14:paraId="2F15B43E" w14:textId="4C4EDCF0" w:rsidR="00AA4B9C" w:rsidRPr="004210C1" w:rsidRDefault="00AA4B9C" w:rsidP="00353568">
      <w:pPr>
        <w:ind w:left="630" w:hangingChars="300" w:hanging="630"/>
        <w:jc w:val="left"/>
        <w:rPr>
          <w:rFonts w:ascii="ＭＳ 明朝" w:eastAsia="ＭＳ 明朝" w:hAnsi="ＭＳ 明朝" w:cs="Times New Roman"/>
        </w:rPr>
      </w:pPr>
      <w:r w:rsidRPr="004210C1">
        <w:rPr>
          <w:rFonts w:ascii="ＭＳ 明朝" w:eastAsia="ＭＳ 明朝" w:hAnsi="ＭＳ 明朝" w:cs="Times New Roman" w:hint="eastAsia"/>
        </w:rPr>
        <w:t>（１）応募資格</w:t>
      </w:r>
    </w:p>
    <w:p w14:paraId="015D24C3" w14:textId="259125B8" w:rsidR="00AA4B9C" w:rsidRDefault="00AA4B9C" w:rsidP="00353568">
      <w:pPr>
        <w:ind w:left="630" w:hangingChars="300" w:hanging="630"/>
        <w:jc w:val="left"/>
        <w:rPr>
          <w:rFonts w:ascii="ＭＳ 明朝" w:eastAsia="ＭＳ 明朝" w:hAnsi="ＭＳ 明朝" w:cs="Times New Roman"/>
        </w:rPr>
      </w:pPr>
      <w:r>
        <w:rPr>
          <w:rFonts w:ascii="ＭＳ 明朝" w:eastAsia="ＭＳ 明朝" w:hAnsi="ＭＳ 明朝" w:cs="Times New Roman" w:hint="eastAsia"/>
        </w:rPr>
        <w:t xml:space="preserve">　ア　以下のいずれかの要件を満たすこと</w:t>
      </w:r>
    </w:p>
    <w:p w14:paraId="36E016AB" w14:textId="77777777" w:rsidR="004210C1" w:rsidRPr="004210C1" w:rsidRDefault="004210C1" w:rsidP="004210C1">
      <w:pPr>
        <w:ind w:leftChars="100" w:left="630" w:hangingChars="200" w:hanging="420"/>
        <w:rPr>
          <w:rFonts w:ascii="ＭＳ 明朝" w:eastAsia="ＭＳ 明朝" w:hAnsi="ＭＳ 明朝"/>
        </w:rPr>
      </w:pPr>
      <w:bookmarkStart w:id="1" w:name="_Hlk59632287"/>
      <w:r w:rsidRPr="004210C1">
        <w:rPr>
          <w:rFonts w:ascii="ＭＳ 明朝" w:eastAsia="ＭＳ 明朝" w:hAnsi="ＭＳ 明朝" w:hint="eastAsia"/>
        </w:rPr>
        <w:t>（ア）</w:t>
      </w:r>
      <w:bookmarkEnd w:id="1"/>
      <w:r w:rsidRPr="004210C1">
        <w:rPr>
          <w:rFonts w:ascii="ＭＳ 明朝" w:eastAsia="ＭＳ 明朝" w:hAnsi="ＭＳ 明朝" w:hint="eastAsia"/>
        </w:rPr>
        <w:t>大分県内で幅広く人脈及びネットワークを有し、かつ事業承継に関して知見を有する者</w:t>
      </w:r>
    </w:p>
    <w:p w14:paraId="4DD26108" w14:textId="77777777" w:rsidR="004210C1" w:rsidRPr="004210C1" w:rsidRDefault="004210C1" w:rsidP="004210C1">
      <w:pPr>
        <w:ind w:leftChars="100" w:left="840" w:hangingChars="300" w:hanging="630"/>
        <w:rPr>
          <w:rFonts w:ascii="ＭＳ 明朝" w:eastAsia="ＭＳ 明朝" w:hAnsi="ＭＳ 明朝"/>
        </w:rPr>
      </w:pPr>
      <w:r w:rsidRPr="004210C1">
        <w:rPr>
          <w:rFonts w:ascii="ＭＳ 明朝" w:eastAsia="ＭＳ 明朝" w:hAnsi="ＭＳ 明朝" w:hint="eastAsia"/>
        </w:rPr>
        <w:t>（イ）金融機関又は商工団体等において事業承継支援の実務経験を有する者</w:t>
      </w:r>
    </w:p>
    <w:p w14:paraId="47FD1424" w14:textId="77777777" w:rsidR="004210C1" w:rsidRDefault="004210C1" w:rsidP="004210C1">
      <w:pPr>
        <w:ind w:leftChars="100" w:left="840" w:hangingChars="300" w:hanging="630"/>
        <w:rPr>
          <w:rFonts w:ascii="ＭＳ 明朝" w:eastAsia="ＭＳ 明朝" w:hAnsi="ＭＳ 明朝"/>
        </w:rPr>
      </w:pPr>
      <w:r w:rsidRPr="004210C1">
        <w:rPr>
          <w:rFonts w:ascii="ＭＳ 明朝" w:eastAsia="ＭＳ 明朝" w:hAnsi="ＭＳ 明朝" w:hint="eastAsia"/>
        </w:rPr>
        <w:t>（ウ）公認会計士、税理士、中小企業診断士、弁護士等の資格を有し、又はこれらと</w:t>
      </w:r>
      <w:r>
        <w:rPr>
          <w:rFonts w:ascii="ＭＳ 明朝" w:eastAsia="ＭＳ 明朝" w:hAnsi="ＭＳ 明朝" w:hint="eastAsia"/>
        </w:rPr>
        <w:t>同等</w:t>
      </w:r>
    </w:p>
    <w:p w14:paraId="1AE1519E" w14:textId="13087F01" w:rsidR="004210C1" w:rsidRPr="004210C1" w:rsidRDefault="004210C1" w:rsidP="004210C1">
      <w:pPr>
        <w:ind w:leftChars="300" w:left="840" w:hangingChars="100" w:hanging="210"/>
        <w:rPr>
          <w:rFonts w:ascii="ＭＳ 明朝" w:eastAsia="ＭＳ 明朝" w:hAnsi="ＭＳ 明朝"/>
        </w:rPr>
      </w:pPr>
      <w:r w:rsidRPr="004210C1">
        <w:rPr>
          <w:rFonts w:ascii="ＭＳ 明朝" w:eastAsia="ＭＳ 明朝" w:hAnsi="ＭＳ 明朝" w:hint="eastAsia"/>
        </w:rPr>
        <w:t>の能力を有すると認められ、かつ事業承継支援に関して知見を有する者</w:t>
      </w:r>
    </w:p>
    <w:p w14:paraId="5104C87B" w14:textId="77777777" w:rsidR="004210C1" w:rsidRPr="004210C1" w:rsidRDefault="004210C1" w:rsidP="004210C1">
      <w:pPr>
        <w:ind w:firstLineChars="100" w:firstLine="210"/>
        <w:rPr>
          <w:rFonts w:ascii="ＭＳ 明朝" w:eastAsia="ＭＳ 明朝" w:hAnsi="ＭＳ 明朝"/>
        </w:rPr>
      </w:pPr>
      <w:r w:rsidRPr="004210C1">
        <w:rPr>
          <w:rFonts w:ascii="ＭＳ 明朝" w:eastAsia="ＭＳ 明朝" w:hAnsi="ＭＳ 明朝" w:hint="eastAsia"/>
        </w:rPr>
        <w:t>（エ）（ア）～（ウ）に準ずる能力を有する者</w:t>
      </w:r>
    </w:p>
    <w:p w14:paraId="1FB9D2FE" w14:textId="604A5C81" w:rsidR="004210C1" w:rsidRDefault="004210C1" w:rsidP="00353568">
      <w:pPr>
        <w:ind w:left="630" w:hangingChars="300" w:hanging="630"/>
        <w:jc w:val="left"/>
        <w:rPr>
          <w:rFonts w:ascii="ＭＳ 明朝" w:eastAsia="ＭＳ 明朝" w:hAnsi="ＭＳ 明朝"/>
        </w:rPr>
      </w:pPr>
      <w:r>
        <w:rPr>
          <w:rFonts w:ascii="ＭＳ 明朝" w:eastAsia="ＭＳ 明朝" w:hAnsi="ＭＳ 明朝" w:hint="eastAsia"/>
        </w:rPr>
        <w:t xml:space="preserve">　イ　以下のいずれの要件も満たすこと</w:t>
      </w:r>
    </w:p>
    <w:p w14:paraId="7C6B73B3" w14:textId="77777777" w:rsidR="004210C1" w:rsidRPr="004210C1" w:rsidRDefault="004210C1" w:rsidP="004210C1">
      <w:pPr>
        <w:ind w:firstLineChars="100" w:firstLine="210"/>
        <w:rPr>
          <w:rFonts w:ascii="ＭＳ 明朝" w:eastAsia="ＭＳ 明朝" w:hAnsi="ＭＳ 明朝" w:cs="Times New Roman"/>
        </w:rPr>
      </w:pPr>
      <w:r w:rsidRPr="004210C1">
        <w:rPr>
          <w:rFonts w:ascii="ＭＳ 明朝" w:eastAsia="ＭＳ 明朝" w:hAnsi="ＭＳ 明朝" w:cs="Times New Roman"/>
        </w:rPr>
        <w:t>（ア）普通自動車運転免許を保有すること</w:t>
      </w:r>
    </w:p>
    <w:p w14:paraId="414285B3" w14:textId="0BC7C30B" w:rsidR="004210C1" w:rsidRPr="004210C1" w:rsidRDefault="004210C1" w:rsidP="004210C1">
      <w:pPr>
        <w:ind w:firstLineChars="100" w:firstLine="210"/>
        <w:rPr>
          <w:rFonts w:ascii="Century" w:eastAsia="ＭＳ 明朝" w:hAnsi="Century" w:cs="Times New Roman"/>
        </w:rPr>
      </w:pPr>
      <w:r w:rsidRPr="004210C1">
        <w:rPr>
          <w:rFonts w:ascii="Century" w:eastAsia="ＭＳ 明朝" w:hAnsi="Century" w:cs="Times New Roman"/>
        </w:rPr>
        <w:t>（イ）県内の各支援機関や中小企業者を訪問する体力を有し、心身ともに健康であること</w:t>
      </w:r>
    </w:p>
    <w:p w14:paraId="300FFE9E" w14:textId="09922C94" w:rsidR="004210C1" w:rsidRPr="004210C1" w:rsidRDefault="004210C1" w:rsidP="004210C1">
      <w:pPr>
        <w:ind w:leftChars="100" w:left="630" w:hangingChars="200" w:hanging="420"/>
        <w:rPr>
          <w:rFonts w:ascii="ＭＳ 明朝" w:eastAsia="ＭＳ 明朝" w:hAnsi="ＭＳ 明朝" w:cs="Times New Roman"/>
        </w:rPr>
      </w:pPr>
      <w:r w:rsidRPr="004210C1">
        <w:rPr>
          <w:rFonts w:ascii="ＭＳ 明朝" w:eastAsia="ＭＳ 明朝" w:hAnsi="ＭＳ 明朝" w:cs="Times New Roman"/>
        </w:rPr>
        <w:t>（ウ）基本的なパソコン操作（Word・Excel・PowerPoint使用による資料作成等）ができること</w:t>
      </w:r>
    </w:p>
    <w:p w14:paraId="64EBC6AC" w14:textId="77777777" w:rsidR="004210C1" w:rsidRDefault="004210C1" w:rsidP="00353568">
      <w:pPr>
        <w:ind w:left="630" w:hangingChars="300" w:hanging="630"/>
        <w:jc w:val="left"/>
        <w:rPr>
          <w:rFonts w:ascii="ＭＳ 明朝" w:eastAsia="ＭＳ 明朝" w:hAnsi="ＭＳ 明朝"/>
        </w:rPr>
      </w:pPr>
    </w:p>
    <w:p w14:paraId="5106C449" w14:textId="77777777" w:rsidR="004210C1" w:rsidRPr="004210C1" w:rsidRDefault="004210C1" w:rsidP="004210C1">
      <w:pPr>
        <w:rPr>
          <w:rFonts w:ascii="ＭＳ 明朝" w:eastAsia="ＭＳ 明朝" w:hAnsi="ＭＳ 明朝" w:cs="Times New Roman"/>
        </w:rPr>
      </w:pPr>
      <w:r w:rsidRPr="004210C1">
        <w:rPr>
          <w:rFonts w:ascii="ＭＳ 明朝" w:eastAsia="ＭＳ 明朝" w:hAnsi="ＭＳ 明朝" w:cs="Times New Roman"/>
        </w:rPr>
        <w:t>（２）応募に当たっての注意事項</w:t>
      </w:r>
    </w:p>
    <w:p w14:paraId="0BA5052E" w14:textId="77777777" w:rsidR="004210C1" w:rsidRPr="004210C1" w:rsidRDefault="004210C1" w:rsidP="004210C1">
      <w:pPr>
        <w:rPr>
          <w:rFonts w:ascii="ＭＳ 明朝" w:eastAsia="ＭＳ 明朝" w:hAnsi="ＭＳ 明朝" w:cs="Times New Roman"/>
        </w:rPr>
      </w:pPr>
      <w:r w:rsidRPr="004210C1">
        <w:rPr>
          <w:rFonts w:ascii="ＭＳ 明朝" w:eastAsia="ＭＳ 明朝" w:hAnsi="ＭＳ 明朝" w:cs="Times New Roman"/>
        </w:rPr>
        <w:t xml:space="preserve">　</w:t>
      </w:r>
      <w:r w:rsidRPr="004210C1">
        <w:rPr>
          <w:rFonts w:ascii="ＭＳ 明朝" w:eastAsia="ＭＳ 明朝" w:hAnsi="ＭＳ 明朝" w:cs="ＭＳ 明朝"/>
        </w:rPr>
        <w:t xml:space="preserve">ア　</w:t>
      </w:r>
      <w:r w:rsidRPr="004210C1">
        <w:rPr>
          <w:rFonts w:ascii="ＭＳ 明朝" w:eastAsia="ＭＳ 明朝" w:hAnsi="ＭＳ 明朝" w:cs="Times New Roman"/>
        </w:rPr>
        <w:t xml:space="preserve">応募時の提出書類作成等に係る契約前の費用は、自己負担となります。 </w:t>
      </w:r>
    </w:p>
    <w:p w14:paraId="54C47553" w14:textId="77777777" w:rsidR="004210C1" w:rsidRPr="004210C1" w:rsidRDefault="004210C1" w:rsidP="004210C1">
      <w:pPr>
        <w:ind w:leftChars="100" w:left="630" w:hangingChars="200" w:hanging="420"/>
        <w:rPr>
          <w:rFonts w:ascii="ＭＳ 明朝" w:eastAsia="ＭＳ 明朝" w:hAnsi="ＭＳ 明朝" w:cs="Times New Roman"/>
        </w:rPr>
      </w:pPr>
      <w:r w:rsidRPr="004210C1">
        <w:rPr>
          <w:rFonts w:ascii="ＭＳ 明朝" w:eastAsia="ＭＳ 明朝" w:hAnsi="ＭＳ 明朝" w:cs="ＭＳ 明朝"/>
        </w:rPr>
        <w:t xml:space="preserve">イ　</w:t>
      </w:r>
      <w:r w:rsidRPr="004210C1">
        <w:rPr>
          <w:rFonts w:ascii="ＭＳ 明朝" w:eastAsia="ＭＳ 明朝" w:hAnsi="ＭＳ 明朝" w:cs="Times New Roman"/>
        </w:rPr>
        <w:t xml:space="preserve">支援によって得られた全ての成果は、原則として支援を受けた中小企業者に帰属します。 </w:t>
      </w:r>
    </w:p>
    <w:p w14:paraId="0FD5D329" w14:textId="77777777" w:rsidR="004210C1" w:rsidRPr="004210C1" w:rsidRDefault="004210C1" w:rsidP="004210C1">
      <w:pPr>
        <w:ind w:leftChars="100" w:left="420" w:hangingChars="100" w:hanging="210"/>
        <w:rPr>
          <w:rFonts w:ascii="ＭＳ 明朝" w:eastAsia="ＭＳ 明朝" w:hAnsi="ＭＳ 明朝" w:cs="Times New Roman"/>
        </w:rPr>
      </w:pPr>
      <w:r w:rsidRPr="004210C1">
        <w:rPr>
          <w:rFonts w:ascii="ＭＳ 明朝" w:eastAsia="ＭＳ 明朝" w:hAnsi="ＭＳ 明朝" w:cs="ＭＳ 明朝"/>
        </w:rPr>
        <w:t xml:space="preserve">ウ　</w:t>
      </w:r>
      <w:r w:rsidRPr="004210C1">
        <w:rPr>
          <w:rFonts w:ascii="ＭＳ 明朝" w:eastAsia="ＭＳ 明朝" w:hAnsi="ＭＳ 明朝" w:cs="Times New Roman"/>
        </w:rPr>
        <w:t>本事業により知り得た支援を受けた中小企業者の秘密を厳守するとともに、これを自己の利益のために利用してはなりません。退職後も同様とします。</w:t>
      </w:r>
    </w:p>
    <w:p w14:paraId="191295DA" w14:textId="77777777" w:rsidR="004210C1" w:rsidRPr="004210C1" w:rsidRDefault="004210C1" w:rsidP="004210C1">
      <w:pPr>
        <w:ind w:leftChars="100" w:left="630" w:hangingChars="200" w:hanging="420"/>
        <w:rPr>
          <w:rFonts w:ascii="ＭＳ 明朝" w:eastAsia="ＭＳ 明朝" w:hAnsi="ＭＳ 明朝" w:cs="Times New Roman"/>
        </w:rPr>
      </w:pPr>
      <w:r w:rsidRPr="004210C1">
        <w:rPr>
          <w:rFonts w:ascii="ＭＳ 明朝" w:eastAsia="ＭＳ 明朝" w:hAnsi="ＭＳ 明朝" w:cs="Times New Roman"/>
        </w:rPr>
        <w:t xml:space="preserve">エ　次に掲げる項目のいずれかに該当するときは、契約を解除することができるものとします。 </w:t>
      </w:r>
    </w:p>
    <w:p w14:paraId="790B8A62" w14:textId="77777777" w:rsidR="004210C1" w:rsidRPr="004210C1" w:rsidRDefault="004210C1" w:rsidP="004210C1">
      <w:pPr>
        <w:ind w:firstLineChars="200" w:firstLine="420"/>
        <w:rPr>
          <w:rFonts w:ascii="ＭＳ 明朝" w:eastAsia="ＭＳ 明朝" w:hAnsi="ＭＳ 明朝" w:cs="Times New Roman"/>
        </w:rPr>
      </w:pPr>
      <w:r w:rsidRPr="004210C1">
        <w:rPr>
          <w:rFonts w:ascii="ＭＳ 明朝" w:eastAsia="ＭＳ 明朝" w:hAnsi="ＭＳ 明朝" w:cs="Times New Roman"/>
        </w:rPr>
        <w:t>（ア）本事業の目的又は内容から逸脱した行為を行ったと認められる場合</w:t>
      </w:r>
    </w:p>
    <w:p w14:paraId="4AC8C8AA" w14:textId="77777777" w:rsidR="004210C1" w:rsidRPr="004210C1" w:rsidRDefault="004210C1" w:rsidP="004210C1">
      <w:pPr>
        <w:ind w:firstLineChars="200" w:firstLine="420"/>
        <w:rPr>
          <w:rFonts w:ascii="ＭＳ 明朝" w:eastAsia="ＭＳ 明朝" w:hAnsi="ＭＳ 明朝" w:cs="Times New Roman"/>
        </w:rPr>
      </w:pPr>
      <w:r w:rsidRPr="004210C1">
        <w:rPr>
          <w:rFonts w:ascii="ＭＳ 明朝" w:eastAsia="ＭＳ 明朝" w:hAnsi="ＭＳ 明朝" w:cs="Times New Roman"/>
        </w:rPr>
        <w:t>（イ）応募時の提出書類の内容に虚偽があることが判明した場合</w:t>
      </w:r>
    </w:p>
    <w:p w14:paraId="13C6ED5D" w14:textId="18F0F89F" w:rsidR="004210C1" w:rsidRPr="004210C1" w:rsidRDefault="004210C1" w:rsidP="004210C1">
      <w:pPr>
        <w:ind w:firstLineChars="200" w:firstLine="420"/>
        <w:rPr>
          <w:rFonts w:ascii="ＭＳ 明朝" w:eastAsia="ＭＳ 明朝" w:hAnsi="ＭＳ 明朝" w:cs="Times New Roman"/>
        </w:rPr>
      </w:pPr>
      <w:r w:rsidRPr="004210C1">
        <w:rPr>
          <w:rFonts w:ascii="ＭＳ 明朝" w:eastAsia="ＭＳ 明朝" w:hAnsi="ＭＳ 明朝" w:cs="Times New Roman"/>
        </w:rPr>
        <w:t>（ウ）</w:t>
      </w:r>
      <w:r>
        <w:rPr>
          <w:rFonts w:ascii="ＭＳ 明朝" w:eastAsia="ＭＳ 明朝" w:hAnsi="ＭＳ 明朝" w:cs="Times New Roman" w:hint="eastAsia"/>
        </w:rPr>
        <w:t>大分県</w:t>
      </w:r>
      <w:r w:rsidRPr="004210C1">
        <w:rPr>
          <w:rFonts w:ascii="ＭＳ 明朝" w:eastAsia="ＭＳ 明朝" w:hAnsi="ＭＳ 明朝" w:cs="Times New Roman"/>
        </w:rPr>
        <w:t>、商工連に虚偽の報告をしたことが判明した場合</w:t>
      </w:r>
    </w:p>
    <w:p w14:paraId="518CC6D3" w14:textId="77777777" w:rsidR="004210C1" w:rsidRPr="004210C1" w:rsidRDefault="004210C1" w:rsidP="004210C1">
      <w:pPr>
        <w:ind w:firstLineChars="200" w:firstLine="420"/>
        <w:rPr>
          <w:rFonts w:ascii="ＭＳ 明朝" w:eastAsia="ＭＳ 明朝" w:hAnsi="ＭＳ 明朝" w:cs="Times New Roman"/>
        </w:rPr>
      </w:pPr>
      <w:r w:rsidRPr="004210C1">
        <w:rPr>
          <w:rFonts w:ascii="ＭＳ 明朝" w:eastAsia="ＭＳ 明朝" w:hAnsi="ＭＳ 明朝" w:cs="Times New Roman"/>
        </w:rPr>
        <w:t>（エ）法令等に違反する行為を行ったと認められる場合</w:t>
      </w:r>
    </w:p>
    <w:p w14:paraId="20B475C7" w14:textId="77777777" w:rsidR="004210C1" w:rsidRPr="004210C1" w:rsidRDefault="004210C1" w:rsidP="004210C1">
      <w:pPr>
        <w:ind w:firstLineChars="200" w:firstLine="420"/>
        <w:rPr>
          <w:rFonts w:ascii="ＭＳ 明朝" w:eastAsia="ＭＳ 明朝" w:hAnsi="ＭＳ 明朝" w:cs="Times New Roman"/>
        </w:rPr>
      </w:pPr>
      <w:r w:rsidRPr="004210C1">
        <w:rPr>
          <w:rFonts w:ascii="ＭＳ 明朝" w:eastAsia="ＭＳ 明朝" w:hAnsi="ＭＳ 明朝" w:cs="Times New Roman"/>
        </w:rPr>
        <w:t>（オ）社会的信用を失墜する行為を行った場合</w:t>
      </w:r>
    </w:p>
    <w:p w14:paraId="46172710" w14:textId="3AA05044" w:rsidR="004210C1" w:rsidRPr="004210C1" w:rsidRDefault="004210C1" w:rsidP="004210C1">
      <w:pPr>
        <w:ind w:leftChars="200" w:left="1050" w:hangingChars="300" w:hanging="630"/>
        <w:rPr>
          <w:rFonts w:ascii="ＭＳ 明朝" w:eastAsia="ＭＳ 明朝" w:hAnsi="ＭＳ 明朝" w:cs="Times New Roman"/>
        </w:rPr>
      </w:pPr>
      <w:r w:rsidRPr="004210C1">
        <w:rPr>
          <w:rFonts w:ascii="ＭＳ 明朝" w:eastAsia="ＭＳ 明朝" w:hAnsi="ＭＳ 明朝" w:cs="Times New Roman"/>
        </w:rPr>
        <w:t>（カ）心身に著しい障害があり、</w:t>
      </w:r>
      <w:r>
        <w:rPr>
          <w:rFonts w:ascii="ＭＳ 明朝" w:eastAsia="ＭＳ 明朝" w:hAnsi="ＭＳ 明朝" w:cs="Times New Roman" w:hint="eastAsia"/>
        </w:rPr>
        <w:t>事業承継支援員と</w:t>
      </w:r>
      <w:r w:rsidRPr="004210C1">
        <w:rPr>
          <w:rFonts w:ascii="ＭＳ 明朝" w:eastAsia="ＭＳ 明朝" w:hAnsi="ＭＳ 明朝" w:cs="Times New Roman"/>
        </w:rPr>
        <w:t>しての業務に耐えられないと認められる場合</w:t>
      </w:r>
    </w:p>
    <w:p w14:paraId="01426D81" w14:textId="5C7B09CA" w:rsidR="004210C1" w:rsidRPr="004210C1" w:rsidRDefault="004210C1" w:rsidP="004210C1">
      <w:pPr>
        <w:ind w:firstLineChars="200" w:firstLine="420"/>
        <w:rPr>
          <w:rFonts w:ascii="ＭＳ 明朝" w:eastAsia="ＭＳ 明朝" w:hAnsi="ＭＳ 明朝" w:cs="Times New Roman"/>
        </w:rPr>
      </w:pPr>
      <w:r w:rsidRPr="004210C1">
        <w:rPr>
          <w:rFonts w:ascii="ＭＳ 明朝" w:eastAsia="ＭＳ 明朝" w:hAnsi="ＭＳ 明朝" w:cs="Times New Roman"/>
        </w:rPr>
        <w:t>（キ）その他、</w:t>
      </w:r>
      <w:r>
        <w:rPr>
          <w:rFonts w:ascii="ＭＳ 明朝" w:eastAsia="ＭＳ 明朝" w:hAnsi="ＭＳ 明朝" w:cs="Times New Roman" w:hint="eastAsia"/>
        </w:rPr>
        <w:t>事業承継支援員</w:t>
      </w:r>
      <w:r w:rsidRPr="004210C1">
        <w:rPr>
          <w:rFonts w:ascii="ＭＳ 明朝" w:eastAsia="ＭＳ 明朝" w:hAnsi="ＭＳ 明朝" w:cs="Times New Roman"/>
        </w:rPr>
        <w:t>として不適格と認められる場合</w:t>
      </w:r>
    </w:p>
    <w:p w14:paraId="48F2C73B" w14:textId="77777777" w:rsidR="004210C1" w:rsidRDefault="004210C1" w:rsidP="00353568">
      <w:pPr>
        <w:ind w:left="630" w:hangingChars="300" w:hanging="630"/>
        <w:jc w:val="left"/>
        <w:rPr>
          <w:rFonts w:ascii="ＭＳ 明朝" w:eastAsia="ＭＳ 明朝" w:hAnsi="ＭＳ 明朝"/>
        </w:rPr>
      </w:pPr>
    </w:p>
    <w:p w14:paraId="26B3C2CF" w14:textId="73A0ADDE" w:rsidR="005870D5" w:rsidRPr="005870D5" w:rsidRDefault="005870D5" w:rsidP="00353568">
      <w:pPr>
        <w:ind w:left="630" w:hangingChars="300" w:hanging="630"/>
        <w:jc w:val="left"/>
        <w:rPr>
          <w:rFonts w:ascii="ＭＳ 明朝" w:eastAsia="ＭＳ 明朝" w:hAnsi="ＭＳ 明朝"/>
          <w:u w:val="single"/>
        </w:rPr>
      </w:pPr>
      <w:r w:rsidRPr="005870D5">
        <w:rPr>
          <w:rFonts w:ascii="ＭＳ 明朝" w:eastAsia="ＭＳ 明朝" w:hAnsi="ＭＳ 明朝" w:hint="eastAsia"/>
          <w:u w:val="single"/>
        </w:rPr>
        <w:t>６　選考について</w:t>
      </w:r>
    </w:p>
    <w:p w14:paraId="7778EB2F" w14:textId="77777777" w:rsidR="005870D5" w:rsidRPr="005870D5" w:rsidRDefault="005870D5" w:rsidP="005870D5">
      <w:pPr>
        <w:rPr>
          <w:rFonts w:ascii="ＭＳ 明朝" w:eastAsia="ＭＳ 明朝" w:hAnsi="ＭＳ 明朝" w:cs="Times New Roman"/>
        </w:rPr>
      </w:pPr>
      <w:r w:rsidRPr="005870D5">
        <w:rPr>
          <w:rFonts w:ascii="ＭＳ 明朝" w:eastAsia="ＭＳ 明朝" w:hAnsi="ＭＳ 明朝" w:cs="Times New Roman"/>
        </w:rPr>
        <w:t>（１）選考方法</w:t>
      </w:r>
    </w:p>
    <w:p w14:paraId="74E3572B" w14:textId="3DDEE74A" w:rsidR="005870D5" w:rsidRPr="005870D5" w:rsidRDefault="005870D5" w:rsidP="005870D5">
      <w:pPr>
        <w:rPr>
          <w:rFonts w:ascii="ＭＳ 明朝" w:eastAsia="ＭＳ 明朝" w:hAnsi="ＭＳ 明朝" w:cs="Times New Roman"/>
        </w:rPr>
      </w:pPr>
      <w:r w:rsidRPr="005870D5">
        <w:rPr>
          <w:rFonts w:ascii="ＭＳ 明朝" w:eastAsia="ＭＳ 明朝" w:hAnsi="ＭＳ 明朝" w:cs="Times New Roman"/>
        </w:rPr>
        <w:t xml:space="preserve">　商工連において、応募者から提出された書類の書面審査を行い、書面審査通過者を面接審査した上で、</w:t>
      </w:r>
      <w:r>
        <w:rPr>
          <w:rFonts w:ascii="ＭＳ 明朝" w:eastAsia="ＭＳ 明朝" w:hAnsi="ＭＳ 明朝" w:cs="Times New Roman" w:hint="eastAsia"/>
        </w:rPr>
        <w:t>事業承継支援員</w:t>
      </w:r>
      <w:r w:rsidRPr="005870D5">
        <w:rPr>
          <w:rFonts w:ascii="ＭＳ 明朝" w:eastAsia="ＭＳ 明朝" w:hAnsi="ＭＳ 明朝" w:cs="Times New Roman"/>
        </w:rPr>
        <w:t>として採用する者を決定します。</w:t>
      </w:r>
    </w:p>
    <w:p w14:paraId="52FB1CB4" w14:textId="77777777" w:rsidR="005870D5" w:rsidRDefault="005870D5" w:rsidP="00353568">
      <w:pPr>
        <w:ind w:left="630" w:hangingChars="300" w:hanging="630"/>
        <w:jc w:val="left"/>
        <w:rPr>
          <w:rFonts w:ascii="ＭＳ 明朝" w:eastAsia="ＭＳ 明朝" w:hAnsi="ＭＳ 明朝"/>
        </w:rPr>
      </w:pPr>
    </w:p>
    <w:p w14:paraId="6C312F55" w14:textId="77777777" w:rsidR="005870D5" w:rsidRPr="005870D5" w:rsidRDefault="005870D5" w:rsidP="005870D5">
      <w:pPr>
        <w:rPr>
          <w:rFonts w:ascii="ＭＳ 明朝" w:eastAsia="ＭＳ 明朝" w:hAnsi="ＭＳ 明朝" w:cs="Times New Roman"/>
        </w:rPr>
      </w:pPr>
      <w:r w:rsidRPr="005870D5">
        <w:rPr>
          <w:rFonts w:ascii="ＭＳ 明朝" w:eastAsia="ＭＳ 明朝" w:hAnsi="ＭＳ 明朝" w:cs="Times New Roman"/>
        </w:rPr>
        <w:t>（２）選考基準</w:t>
      </w:r>
    </w:p>
    <w:p w14:paraId="35F1BD6D" w14:textId="40E5532F" w:rsidR="005870D5" w:rsidRPr="005870D5" w:rsidRDefault="005870D5" w:rsidP="005870D5">
      <w:pPr>
        <w:ind w:firstLineChars="100" w:firstLine="210"/>
        <w:rPr>
          <w:rFonts w:ascii="ＭＳ 明朝" w:eastAsia="ＭＳ 明朝" w:hAnsi="ＭＳ 明朝" w:cs="Times New Roman"/>
        </w:rPr>
      </w:pPr>
      <w:r>
        <w:rPr>
          <w:rFonts w:ascii="ＭＳ 明朝" w:eastAsia="ＭＳ 明朝" w:hAnsi="ＭＳ 明朝" w:cs="Times New Roman" w:hint="eastAsia"/>
        </w:rPr>
        <w:t>事業承継支援員</w:t>
      </w:r>
      <w:r w:rsidRPr="005870D5">
        <w:rPr>
          <w:rFonts w:ascii="ＭＳ 明朝" w:eastAsia="ＭＳ 明朝" w:hAnsi="ＭＳ 明朝" w:cs="Times New Roman"/>
        </w:rPr>
        <w:t>の選考は、以下の選考基準に基づいて行います。</w:t>
      </w:r>
    </w:p>
    <w:p w14:paraId="15FCC7A8" w14:textId="77777777" w:rsidR="005870D5" w:rsidRPr="005870D5" w:rsidRDefault="005870D5" w:rsidP="005870D5">
      <w:pPr>
        <w:rPr>
          <w:rFonts w:ascii="ＭＳ 明朝" w:eastAsia="ＭＳ 明朝" w:hAnsi="ＭＳ 明朝" w:cs="Times New Roman"/>
        </w:rPr>
      </w:pPr>
      <w:r w:rsidRPr="005870D5">
        <w:rPr>
          <w:rFonts w:ascii="ＭＳ 明朝" w:eastAsia="ＭＳ 明朝" w:hAnsi="ＭＳ 明朝" w:cs="Times New Roman"/>
        </w:rPr>
        <w:t xml:space="preserve">　ア　提出書類の内容が、実施施策の意図と合致していること</w:t>
      </w:r>
    </w:p>
    <w:p w14:paraId="1D842F55" w14:textId="77777777" w:rsidR="005870D5" w:rsidRPr="005870D5" w:rsidRDefault="005870D5" w:rsidP="005870D5">
      <w:pPr>
        <w:ind w:leftChars="100" w:left="420" w:hangingChars="100" w:hanging="210"/>
        <w:rPr>
          <w:rFonts w:ascii="ＭＳ 明朝" w:eastAsia="ＭＳ 明朝" w:hAnsi="ＭＳ 明朝" w:cs="Times New Roman"/>
        </w:rPr>
      </w:pPr>
      <w:r w:rsidRPr="005870D5">
        <w:rPr>
          <w:rFonts w:ascii="ＭＳ 明朝" w:eastAsia="ＭＳ 明朝" w:hAnsi="ＭＳ 明朝" w:cs="Times New Roman"/>
        </w:rPr>
        <w:lastRenderedPageBreak/>
        <w:t>イ　中小企業者の事業承継に関する課題、第三者承継の支援体制・支援ニーズの状況を的確に把握していること</w:t>
      </w:r>
    </w:p>
    <w:p w14:paraId="7318854D" w14:textId="77777777" w:rsidR="005870D5" w:rsidRPr="005870D5" w:rsidRDefault="005870D5" w:rsidP="005870D5">
      <w:pPr>
        <w:ind w:firstLineChars="100" w:firstLine="210"/>
        <w:rPr>
          <w:rFonts w:ascii="ＭＳ 明朝" w:eastAsia="ＭＳ 明朝" w:hAnsi="ＭＳ 明朝" w:cs="Times New Roman"/>
        </w:rPr>
      </w:pPr>
      <w:r w:rsidRPr="005870D5">
        <w:rPr>
          <w:rFonts w:ascii="ＭＳ 明朝" w:eastAsia="ＭＳ 明朝" w:hAnsi="ＭＳ 明朝" w:cs="Times New Roman"/>
        </w:rPr>
        <w:t>ウ　事業の運営にあたり、本事業への熱意、優れたコミュニケーション能力等を有していること</w:t>
      </w:r>
    </w:p>
    <w:p w14:paraId="0EBEC85F" w14:textId="77777777" w:rsidR="005870D5" w:rsidRPr="005870D5" w:rsidRDefault="005870D5" w:rsidP="005870D5">
      <w:pPr>
        <w:ind w:leftChars="100" w:left="420" w:hangingChars="100" w:hanging="210"/>
        <w:rPr>
          <w:rFonts w:ascii="ＭＳ 明朝" w:eastAsia="ＭＳ 明朝" w:hAnsi="ＭＳ 明朝" w:cs="Times New Roman"/>
        </w:rPr>
      </w:pPr>
      <w:r w:rsidRPr="005870D5">
        <w:rPr>
          <w:rFonts w:ascii="ＭＳ 明朝" w:eastAsia="ＭＳ 明朝" w:hAnsi="ＭＳ 明朝" w:cs="Times New Roman"/>
        </w:rPr>
        <w:t>エ　中小企業者の経営課題の抽出や課題克服策等、経営支援に関する優れた知識・経験、又は優れた能カ・資質を有していること</w:t>
      </w:r>
    </w:p>
    <w:p w14:paraId="48199F7B" w14:textId="77777777" w:rsidR="005870D5" w:rsidRPr="005870D5" w:rsidRDefault="005870D5" w:rsidP="005870D5">
      <w:pPr>
        <w:ind w:leftChars="100" w:left="420" w:hangingChars="100" w:hanging="210"/>
        <w:rPr>
          <w:rFonts w:ascii="ＭＳ 明朝" w:eastAsia="ＭＳ 明朝" w:hAnsi="ＭＳ 明朝" w:cs="Times New Roman"/>
        </w:rPr>
      </w:pPr>
      <w:r w:rsidRPr="005870D5">
        <w:rPr>
          <w:rFonts w:ascii="ＭＳ 明朝" w:eastAsia="ＭＳ 明朝" w:hAnsi="ＭＳ 明朝" w:cs="Times New Roman"/>
        </w:rPr>
        <w:t>オ　中小企業者の事業承継に関する経営課題の克服を支援するため、適切に専門人材を活用する優れた経験、又は優れた能カ・資質を有していること</w:t>
      </w:r>
    </w:p>
    <w:p w14:paraId="1A0809A7" w14:textId="77777777" w:rsidR="005870D5" w:rsidRPr="005870D5" w:rsidRDefault="005870D5" w:rsidP="005870D5">
      <w:pPr>
        <w:ind w:leftChars="100" w:left="420" w:hangingChars="100" w:hanging="210"/>
        <w:rPr>
          <w:rFonts w:ascii="ＭＳ 明朝" w:eastAsia="ＭＳ 明朝" w:hAnsi="ＭＳ 明朝" w:cs="Times New Roman"/>
        </w:rPr>
      </w:pPr>
      <w:r w:rsidRPr="005870D5">
        <w:rPr>
          <w:rFonts w:ascii="ＭＳ 明朝" w:eastAsia="ＭＳ 明朝" w:hAnsi="ＭＳ 明朝" w:cs="Times New Roman"/>
        </w:rPr>
        <w:t>カ　大分県内の支援機関等との良好な連携関係を構築するにあたり、優れた経験・ネットワーク、又は優れた能カ・資質を有していること</w:t>
      </w:r>
    </w:p>
    <w:p w14:paraId="41670896" w14:textId="77777777" w:rsidR="005870D5" w:rsidRPr="005870D5" w:rsidRDefault="005870D5" w:rsidP="005870D5">
      <w:pPr>
        <w:ind w:leftChars="100" w:left="420" w:hangingChars="100" w:hanging="210"/>
        <w:rPr>
          <w:rFonts w:ascii="ＭＳ 明朝" w:eastAsia="ＭＳ 明朝" w:hAnsi="ＭＳ 明朝" w:cs="Times New Roman"/>
        </w:rPr>
      </w:pPr>
      <w:r w:rsidRPr="005870D5">
        <w:rPr>
          <w:rFonts w:ascii="ＭＳ 明朝" w:eastAsia="ＭＳ 明朝" w:hAnsi="ＭＳ 明朝" w:cs="Times New Roman"/>
        </w:rPr>
        <w:t>キ　幅広い分野において優れた知見・支援ノウハウを有していること、又は知見・支援ノウハウを構築し得る能カ・資質を有していること</w:t>
      </w:r>
    </w:p>
    <w:p w14:paraId="28C12FD2" w14:textId="77777777" w:rsidR="005870D5" w:rsidRPr="005870D5" w:rsidRDefault="005870D5" w:rsidP="005870D5">
      <w:pPr>
        <w:ind w:leftChars="100" w:left="420" w:hangingChars="100" w:hanging="210"/>
        <w:rPr>
          <w:rFonts w:ascii="ＭＳ 明朝" w:eastAsia="ＭＳ 明朝" w:hAnsi="ＭＳ 明朝" w:cs="Times New Roman"/>
        </w:rPr>
      </w:pPr>
      <w:r w:rsidRPr="005870D5">
        <w:rPr>
          <w:rFonts w:ascii="ＭＳ 明朝" w:eastAsia="ＭＳ 明朝" w:hAnsi="ＭＳ 明朝" w:cs="Times New Roman"/>
        </w:rPr>
        <w:t>ク　大分県内外の支援機関の特徴、専門家、国や自治体の施策に関する優れた知見を有していること、又はそうした知見を得る能カ・資質を有していること</w:t>
      </w:r>
    </w:p>
    <w:p w14:paraId="65D73BEF" w14:textId="77777777" w:rsidR="005870D5" w:rsidRDefault="005870D5" w:rsidP="00353568">
      <w:pPr>
        <w:ind w:left="630" w:hangingChars="300" w:hanging="630"/>
        <w:jc w:val="left"/>
        <w:rPr>
          <w:rFonts w:ascii="ＭＳ 明朝" w:eastAsia="ＭＳ 明朝" w:hAnsi="ＭＳ 明朝"/>
        </w:rPr>
      </w:pPr>
    </w:p>
    <w:p w14:paraId="0C8B6631" w14:textId="3EB8BE65" w:rsidR="0098491A" w:rsidRDefault="0098491A" w:rsidP="00353568">
      <w:pPr>
        <w:ind w:left="630" w:hangingChars="300" w:hanging="630"/>
        <w:jc w:val="left"/>
        <w:rPr>
          <w:rFonts w:ascii="ＭＳ 明朝" w:eastAsia="ＭＳ 明朝" w:hAnsi="ＭＳ 明朝"/>
        </w:rPr>
      </w:pPr>
      <w:r>
        <w:rPr>
          <w:rFonts w:ascii="ＭＳ 明朝" w:eastAsia="ＭＳ 明朝" w:hAnsi="ＭＳ 明朝" w:hint="eastAsia"/>
        </w:rPr>
        <w:t>（３）採用者数</w:t>
      </w:r>
    </w:p>
    <w:p w14:paraId="0137CAE2" w14:textId="5A8ED5F7" w:rsidR="0098491A" w:rsidRDefault="0098491A" w:rsidP="00353568">
      <w:pPr>
        <w:ind w:left="630" w:hangingChars="300" w:hanging="630"/>
        <w:jc w:val="left"/>
        <w:rPr>
          <w:rFonts w:ascii="ＭＳ 明朝" w:eastAsia="ＭＳ 明朝" w:hAnsi="ＭＳ 明朝"/>
        </w:rPr>
      </w:pPr>
      <w:r>
        <w:rPr>
          <w:rFonts w:ascii="ＭＳ 明朝" w:eastAsia="ＭＳ 明朝" w:hAnsi="ＭＳ 明朝" w:hint="eastAsia"/>
        </w:rPr>
        <w:t xml:space="preserve">　１名</w:t>
      </w:r>
    </w:p>
    <w:p w14:paraId="1933386B" w14:textId="77777777" w:rsidR="0098491A" w:rsidRDefault="0098491A" w:rsidP="00353568">
      <w:pPr>
        <w:ind w:left="630" w:hangingChars="300" w:hanging="630"/>
        <w:jc w:val="left"/>
        <w:rPr>
          <w:rFonts w:ascii="ＭＳ 明朝" w:eastAsia="ＭＳ 明朝" w:hAnsi="ＭＳ 明朝" w:cs="Times New Roman"/>
        </w:rPr>
      </w:pPr>
      <w:r>
        <w:rPr>
          <w:rFonts w:ascii="ＭＳ 明朝" w:eastAsia="ＭＳ 明朝" w:hAnsi="ＭＳ 明朝" w:hint="eastAsia"/>
        </w:rPr>
        <w:t xml:space="preserve">　</w:t>
      </w:r>
      <w:r w:rsidRPr="0098491A">
        <w:rPr>
          <w:rFonts w:ascii="ＭＳ 明朝" w:eastAsia="ＭＳ 明朝" w:hAnsi="ＭＳ 明朝" w:cs="Times New Roman"/>
        </w:rPr>
        <w:t>ただし、今回の公募及び審査において、適当と思われる採用候補者がない場合は採用を行わず、再度</w:t>
      </w:r>
    </w:p>
    <w:p w14:paraId="027A6CF9" w14:textId="68B59572" w:rsidR="0098491A" w:rsidRDefault="0098491A" w:rsidP="00353568">
      <w:pPr>
        <w:ind w:left="630" w:hangingChars="300" w:hanging="630"/>
        <w:jc w:val="left"/>
        <w:rPr>
          <w:rFonts w:ascii="ＭＳ 明朝" w:eastAsia="ＭＳ 明朝" w:hAnsi="ＭＳ 明朝" w:cs="Times New Roman"/>
        </w:rPr>
      </w:pPr>
      <w:r w:rsidRPr="0098491A">
        <w:rPr>
          <w:rFonts w:ascii="ＭＳ 明朝" w:eastAsia="ＭＳ 明朝" w:hAnsi="ＭＳ 明朝" w:cs="Times New Roman"/>
        </w:rPr>
        <w:t>応募者を募集し、審査の上、採用者を決定します。</w:t>
      </w:r>
    </w:p>
    <w:p w14:paraId="1AD9024F" w14:textId="77777777" w:rsidR="0098491A" w:rsidRDefault="0098491A" w:rsidP="00353568">
      <w:pPr>
        <w:ind w:left="630" w:hangingChars="300" w:hanging="630"/>
        <w:jc w:val="left"/>
        <w:rPr>
          <w:rFonts w:ascii="ＭＳ 明朝" w:eastAsia="ＭＳ 明朝" w:hAnsi="ＭＳ 明朝" w:cs="Times New Roman"/>
        </w:rPr>
      </w:pPr>
    </w:p>
    <w:p w14:paraId="5FF1A88B" w14:textId="5197F8F7" w:rsidR="0098491A" w:rsidRPr="0098491A" w:rsidRDefault="0098491A" w:rsidP="00353568">
      <w:pPr>
        <w:ind w:left="630" w:hangingChars="300" w:hanging="630"/>
        <w:jc w:val="left"/>
        <w:rPr>
          <w:rFonts w:ascii="ＭＳ 明朝" w:eastAsia="ＭＳ 明朝" w:hAnsi="ＭＳ 明朝" w:cs="Times New Roman"/>
          <w:u w:val="single"/>
        </w:rPr>
      </w:pPr>
      <w:r w:rsidRPr="0098491A">
        <w:rPr>
          <w:rFonts w:ascii="ＭＳ 明朝" w:eastAsia="ＭＳ 明朝" w:hAnsi="ＭＳ 明朝" w:cs="Times New Roman" w:hint="eastAsia"/>
          <w:u w:val="single"/>
        </w:rPr>
        <w:t>７　応募について</w:t>
      </w:r>
    </w:p>
    <w:p w14:paraId="2E9FC664" w14:textId="6AD332CF" w:rsidR="0098491A" w:rsidRDefault="0098491A" w:rsidP="00353568">
      <w:pPr>
        <w:ind w:left="630" w:hangingChars="300" w:hanging="630"/>
        <w:jc w:val="left"/>
        <w:rPr>
          <w:rFonts w:ascii="ＭＳ 明朝" w:eastAsia="ＭＳ 明朝" w:hAnsi="ＭＳ 明朝" w:cs="Times New Roman"/>
        </w:rPr>
      </w:pPr>
      <w:r>
        <w:rPr>
          <w:rFonts w:ascii="ＭＳ 明朝" w:eastAsia="ＭＳ 明朝" w:hAnsi="ＭＳ 明朝" w:cs="Times New Roman" w:hint="eastAsia"/>
        </w:rPr>
        <w:t>（１）スケジュール</w:t>
      </w:r>
    </w:p>
    <w:p w14:paraId="1BF91B27" w14:textId="24D366DB" w:rsidR="0098491A" w:rsidRDefault="0098491A" w:rsidP="00353568">
      <w:pPr>
        <w:ind w:left="630" w:hangingChars="300" w:hanging="630"/>
        <w:jc w:val="left"/>
        <w:rPr>
          <w:rFonts w:ascii="ＭＳ 明朝" w:eastAsia="ＭＳ 明朝" w:hAnsi="ＭＳ 明朝" w:cs="Times New Roman"/>
        </w:rPr>
      </w:pPr>
      <w:r>
        <w:rPr>
          <w:rFonts w:ascii="ＭＳ 明朝" w:eastAsia="ＭＳ 明朝" w:hAnsi="ＭＳ 明朝" w:cs="Times New Roman" w:hint="eastAsia"/>
        </w:rPr>
        <w:t xml:space="preserve">　募集開始　　　　　　令和８年</w:t>
      </w:r>
      <w:r w:rsidR="009C7078">
        <w:rPr>
          <w:rFonts w:ascii="ＭＳ 明朝" w:eastAsia="ＭＳ 明朝" w:hAnsi="ＭＳ 明朝" w:cs="Times New Roman" w:hint="eastAsia"/>
        </w:rPr>
        <w:t>６</w:t>
      </w:r>
      <w:r>
        <w:rPr>
          <w:rFonts w:ascii="ＭＳ 明朝" w:eastAsia="ＭＳ 明朝" w:hAnsi="ＭＳ 明朝" w:cs="Times New Roman" w:hint="eastAsia"/>
        </w:rPr>
        <w:t>月</w:t>
      </w:r>
      <w:r w:rsidR="001A64EE">
        <w:rPr>
          <w:rFonts w:ascii="ＭＳ 明朝" w:eastAsia="ＭＳ 明朝" w:hAnsi="ＭＳ 明朝" w:cs="Times New Roman" w:hint="eastAsia"/>
        </w:rPr>
        <w:t>１</w:t>
      </w:r>
      <w:r>
        <w:rPr>
          <w:rFonts w:ascii="ＭＳ 明朝" w:eastAsia="ＭＳ 明朝" w:hAnsi="ＭＳ 明朝" w:cs="Times New Roman" w:hint="eastAsia"/>
        </w:rPr>
        <w:t>日（</w:t>
      </w:r>
      <w:r w:rsidR="009C7078">
        <w:rPr>
          <w:rFonts w:ascii="ＭＳ 明朝" w:eastAsia="ＭＳ 明朝" w:hAnsi="ＭＳ 明朝" w:cs="Times New Roman" w:hint="eastAsia"/>
        </w:rPr>
        <w:t>月</w:t>
      </w:r>
      <w:r>
        <w:rPr>
          <w:rFonts w:ascii="ＭＳ 明朝" w:eastAsia="ＭＳ 明朝" w:hAnsi="ＭＳ 明朝" w:cs="Times New Roman" w:hint="eastAsia"/>
        </w:rPr>
        <w:t>）</w:t>
      </w:r>
    </w:p>
    <w:p w14:paraId="0A32B976" w14:textId="265552C1" w:rsidR="0098491A" w:rsidRPr="0098491A" w:rsidRDefault="0098491A" w:rsidP="0098491A">
      <w:pPr>
        <w:ind w:firstLineChars="100" w:firstLine="210"/>
        <w:rPr>
          <w:rFonts w:ascii="ＭＳ 明朝" w:eastAsia="ＭＳ 明朝" w:hAnsi="ＭＳ 明朝" w:cs="Times New Roman"/>
          <w:u w:val="single"/>
        </w:rPr>
      </w:pPr>
      <w:r w:rsidRPr="0098491A">
        <w:rPr>
          <w:rFonts w:ascii="ＭＳ 明朝" w:eastAsia="ＭＳ 明朝" w:hAnsi="ＭＳ 明朝" w:cs="Times New Roman"/>
        </w:rPr>
        <w:t xml:space="preserve">募集締切 </w:t>
      </w:r>
      <w:r w:rsidRPr="0098491A">
        <w:rPr>
          <w:rFonts w:ascii="ＭＳ 明朝" w:eastAsia="ＭＳ 明朝" w:hAnsi="ＭＳ 明朝" w:cs="Times New Roman"/>
        </w:rPr>
        <w:tab/>
        <w:t xml:space="preserve">       </w:t>
      </w:r>
      <w:r w:rsidRPr="0098491A">
        <w:rPr>
          <w:rFonts w:ascii="ＭＳ 明朝" w:eastAsia="ＭＳ 明朝" w:hAnsi="ＭＳ 明朝" w:cs="Times New Roman"/>
          <w:u w:val="single"/>
        </w:rPr>
        <w:t>令和８年</w:t>
      </w:r>
      <w:r w:rsidR="009C7078">
        <w:rPr>
          <w:rFonts w:ascii="ＭＳ 明朝" w:eastAsia="ＭＳ 明朝" w:hAnsi="ＭＳ 明朝" w:cs="Times New Roman" w:hint="eastAsia"/>
          <w:u w:val="single"/>
        </w:rPr>
        <w:t>６</w:t>
      </w:r>
      <w:r w:rsidRPr="0098491A">
        <w:rPr>
          <w:rFonts w:ascii="ＭＳ 明朝" w:eastAsia="ＭＳ 明朝" w:hAnsi="ＭＳ 明朝" w:cs="Times New Roman"/>
          <w:u w:val="single"/>
        </w:rPr>
        <w:t>月</w:t>
      </w:r>
      <w:r w:rsidR="009C7078">
        <w:rPr>
          <w:rFonts w:ascii="ＭＳ 明朝" w:eastAsia="ＭＳ 明朝" w:hAnsi="ＭＳ 明朝" w:cs="Times New Roman" w:hint="eastAsia"/>
          <w:u w:val="single"/>
        </w:rPr>
        <w:t>１２</w:t>
      </w:r>
      <w:r w:rsidRPr="0098491A">
        <w:rPr>
          <w:rFonts w:ascii="ＭＳ 明朝" w:eastAsia="ＭＳ 明朝" w:hAnsi="ＭＳ 明朝" w:cs="Times New Roman"/>
          <w:u w:val="single"/>
        </w:rPr>
        <w:t>日（</w:t>
      </w:r>
      <w:r w:rsidR="009C7078">
        <w:rPr>
          <w:rFonts w:ascii="ＭＳ 明朝" w:eastAsia="ＭＳ 明朝" w:hAnsi="ＭＳ 明朝" w:cs="Times New Roman" w:hint="eastAsia"/>
          <w:u w:val="single"/>
        </w:rPr>
        <w:t>金</w:t>
      </w:r>
      <w:r w:rsidRPr="0098491A">
        <w:rPr>
          <w:rFonts w:ascii="ＭＳ 明朝" w:eastAsia="ＭＳ 明朝" w:hAnsi="ＭＳ 明朝" w:cs="Times New Roman"/>
          <w:u w:val="single"/>
        </w:rPr>
        <w:t>）</w:t>
      </w:r>
      <w:r w:rsidR="001A64EE">
        <w:rPr>
          <w:rFonts w:ascii="ＭＳ 明朝" w:eastAsia="ＭＳ 明朝" w:hAnsi="ＭＳ 明朝" w:cs="Times New Roman" w:hint="eastAsia"/>
          <w:u w:val="single"/>
        </w:rPr>
        <w:t>１</w:t>
      </w:r>
      <w:r w:rsidR="009C7078">
        <w:rPr>
          <w:rFonts w:ascii="ＭＳ 明朝" w:eastAsia="ＭＳ 明朝" w:hAnsi="ＭＳ 明朝" w:cs="Times New Roman" w:hint="eastAsia"/>
          <w:u w:val="single"/>
        </w:rPr>
        <w:t>７</w:t>
      </w:r>
      <w:r w:rsidRPr="0098491A">
        <w:rPr>
          <w:rFonts w:ascii="ＭＳ 明朝" w:eastAsia="ＭＳ 明朝" w:hAnsi="ＭＳ 明朝" w:cs="Times New Roman"/>
          <w:u w:val="single"/>
        </w:rPr>
        <w:t>時まで【必着】</w:t>
      </w:r>
    </w:p>
    <w:p w14:paraId="57018F06" w14:textId="18A16D4E" w:rsidR="0098491A" w:rsidRPr="0098491A" w:rsidRDefault="0098491A" w:rsidP="0098491A">
      <w:pPr>
        <w:ind w:firstLineChars="100" w:firstLine="210"/>
        <w:rPr>
          <w:rFonts w:ascii="ＭＳ 明朝" w:eastAsia="ＭＳ 明朝" w:hAnsi="ＭＳ 明朝" w:cs="Times New Roman"/>
        </w:rPr>
      </w:pPr>
      <w:r w:rsidRPr="0098491A">
        <w:rPr>
          <w:rFonts w:ascii="ＭＳ 明朝" w:eastAsia="ＭＳ 明朝" w:hAnsi="ＭＳ 明朝" w:cs="Times New Roman"/>
        </w:rPr>
        <w:t>一次審査（書面審査） 令和８年</w:t>
      </w:r>
      <w:r w:rsidR="009C7078">
        <w:rPr>
          <w:rFonts w:ascii="ＭＳ 明朝" w:eastAsia="ＭＳ 明朝" w:hAnsi="ＭＳ 明朝" w:cs="Times New Roman" w:hint="eastAsia"/>
        </w:rPr>
        <w:t>６</w:t>
      </w:r>
      <w:r w:rsidRPr="0098491A">
        <w:rPr>
          <w:rFonts w:ascii="ＭＳ 明朝" w:eastAsia="ＭＳ 明朝" w:hAnsi="ＭＳ 明朝" w:cs="Times New Roman"/>
        </w:rPr>
        <w:t>月</w:t>
      </w:r>
      <w:r w:rsidR="009C7078">
        <w:rPr>
          <w:rFonts w:ascii="ＭＳ 明朝" w:eastAsia="ＭＳ 明朝" w:hAnsi="ＭＳ 明朝" w:cs="Times New Roman" w:hint="eastAsia"/>
        </w:rPr>
        <w:t>１５</w:t>
      </w:r>
      <w:r w:rsidRPr="0098491A">
        <w:rPr>
          <w:rFonts w:ascii="ＭＳ 明朝" w:eastAsia="ＭＳ 明朝" w:hAnsi="ＭＳ 明朝" w:cs="Times New Roman"/>
        </w:rPr>
        <w:t>日（</w:t>
      </w:r>
      <w:r w:rsidR="009C7078">
        <w:rPr>
          <w:rFonts w:ascii="ＭＳ 明朝" w:eastAsia="ＭＳ 明朝" w:hAnsi="ＭＳ 明朝" w:cs="Times New Roman" w:hint="eastAsia"/>
        </w:rPr>
        <w:t>月</w:t>
      </w:r>
      <w:r w:rsidRPr="0098491A">
        <w:rPr>
          <w:rFonts w:ascii="ＭＳ 明朝" w:eastAsia="ＭＳ 明朝" w:hAnsi="ＭＳ 明朝" w:cs="Times New Roman"/>
        </w:rPr>
        <w:t>）</w:t>
      </w:r>
    </w:p>
    <w:p w14:paraId="71D8CAFE" w14:textId="77777777" w:rsidR="0098491A" w:rsidRPr="0098491A" w:rsidRDefault="0098491A" w:rsidP="0098491A">
      <w:pPr>
        <w:ind w:firstLineChars="100" w:firstLine="210"/>
        <w:rPr>
          <w:rFonts w:ascii="ＭＳ 明朝" w:eastAsia="ＭＳ 明朝" w:hAnsi="ＭＳ 明朝" w:cs="Times New Roman"/>
        </w:rPr>
      </w:pPr>
      <w:r w:rsidRPr="0098491A">
        <w:rPr>
          <w:rFonts w:ascii="ＭＳ 明朝" w:eastAsia="ＭＳ 明朝" w:hAnsi="ＭＳ 明朝" w:cs="Times New Roman"/>
        </w:rPr>
        <w:t>二次審査（面接審査） 書面審査を通過した方のみ面接審査を実施します。</w:t>
      </w:r>
    </w:p>
    <w:p w14:paraId="24F06F1B" w14:textId="77777777" w:rsidR="0098491A" w:rsidRPr="0098491A" w:rsidRDefault="0098491A" w:rsidP="0098491A">
      <w:pPr>
        <w:ind w:firstLineChars="100" w:firstLine="210"/>
        <w:rPr>
          <w:rFonts w:ascii="ＭＳ 明朝" w:eastAsia="ＭＳ 明朝" w:hAnsi="ＭＳ 明朝" w:cs="Times New Roman"/>
        </w:rPr>
      </w:pPr>
      <w:r w:rsidRPr="0098491A">
        <w:rPr>
          <w:rFonts w:ascii="ＭＳ 明朝" w:eastAsia="ＭＳ 明朝" w:hAnsi="ＭＳ 明朝" w:cs="Times New Roman"/>
        </w:rPr>
        <w:t>審査結果の連絡　　　 書面にて通知します。</w:t>
      </w:r>
    </w:p>
    <w:p w14:paraId="36E329F6" w14:textId="62344157" w:rsidR="0098491A" w:rsidRPr="0098491A" w:rsidRDefault="0098491A" w:rsidP="0098491A">
      <w:pPr>
        <w:ind w:firstLineChars="100" w:firstLine="210"/>
        <w:rPr>
          <w:rFonts w:ascii="ＭＳ 明朝" w:eastAsia="ＭＳ 明朝" w:hAnsi="ＭＳ 明朝" w:cs="Times New Roman"/>
          <w:u w:val="double"/>
        </w:rPr>
      </w:pPr>
      <w:r w:rsidRPr="0098491A">
        <w:rPr>
          <w:rFonts w:ascii="ＭＳ 明朝" w:eastAsia="ＭＳ 明朝" w:hAnsi="ＭＳ 明朝" w:cs="Times New Roman"/>
        </w:rPr>
        <w:t xml:space="preserve">勤務開始日　　　　　 </w:t>
      </w:r>
      <w:r w:rsidRPr="0098491A">
        <w:rPr>
          <w:rFonts w:ascii="ＭＳ 明朝" w:eastAsia="ＭＳ 明朝" w:hAnsi="ＭＳ 明朝" w:cs="Times New Roman"/>
          <w:u w:val="double"/>
        </w:rPr>
        <w:t>令和８年</w:t>
      </w:r>
      <w:r w:rsidR="009C7078">
        <w:rPr>
          <w:rFonts w:ascii="ＭＳ 明朝" w:eastAsia="ＭＳ 明朝" w:hAnsi="ＭＳ 明朝" w:cs="Times New Roman" w:hint="eastAsia"/>
          <w:u w:val="double"/>
        </w:rPr>
        <w:t>７</w:t>
      </w:r>
      <w:r w:rsidRPr="0098491A">
        <w:rPr>
          <w:rFonts w:ascii="ＭＳ 明朝" w:eastAsia="ＭＳ 明朝" w:hAnsi="ＭＳ 明朝" w:cs="Times New Roman"/>
          <w:u w:val="double"/>
        </w:rPr>
        <w:t>月</w:t>
      </w:r>
      <w:r w:rsidR="001A64EE">
        <w:rPr>
          <w:rFonts w:ascii="ＭＳ 明朝" w:eastAsia="ＭＳ 明朝" w:hAnsi="ＭＳ 明朝" w:cs="Times New Roman" w:hint="eastAsia"/>
          <w:u w:val="double"/>
        </w:rPr>
        <w:t>１</w:t>
      </w:r>
      <w:r w:rsidRPr="0098491A">
        <w:rPr>
          <w:rFonts w:ascii="ＭＳ 明朝" w:eastAsia="ＭＳ 明朝" w:hAnsi="ＭＳ 明朝" w:cs="Times New Roman"/>
          <w:u w:val="double"/>
        </w:rPr>
        <w:t>日（</w:t>
      </w:r>
      <w:r w:rsidR="009C7078">
        <w:rPr>
          <w:rFonts w:ascii="ＭＳ 明朝" w:eastAsia="ＭＳ 明朝" w:hAnsi="ＭＳ 明朝" w:cs="Times New Roman" w:hint="eastAsia"/>
          <w:u w:val="double"/>
        </w:rPr>
        <w:t>水</w:t>
      </w:r>
      <w:r w:rsidRPr="0098491A">
        <w:rPr>
          <w:rFonts w:ascii="ＭＳ 明朝" w:eastAsia="ＭＳ 明朝" w:hAnsi="ＭＳ 明朝" w:cs="Times New Roman"/>
          <w:u w:val="double"/>
        </w:rPr>
        <w:t>）</w:t>
      </w:r>
    </w:p>
    <w:p w14:paraId="6A3995FE" w14:textId="43CDA353" w:rsidR="0098491A" w:rsidRDefault="0098491A" w:rsidP="00353568">
      <w:pPr>
        <w:ind w:left="630" w:hangingChars="300" w:hanging="630"/>
        <w:jc w:val="left"/>
        <w:rPr>
          <w:rFonts w:ascii="ＭＳ 明朝" w:eastAsia="ＭＳ 明朝" w:hAnsi="ＭＳ 明朝"/>
        </w:rPr>
      </w:pPr>
    </w:p>
    <w:p w14:paraId="12BD92EF" w14:textId="77777777" w:rsidR="00C46619" w:rsidRPr="00C46619" w:rsidRDefault="00C46619" w:rsidP="00C46619">
      <w:pPr>
        <w:rPr>
          <w:rFonts w:ascii="ＭＳ 明朝" w:eastAsia="ＭＳ 明朝" w:hAnsi="ＭＳ 明朝" w:cs="Times New Roman"/>
        </w:rPr>
      </w:pPr>
      <w:r w:rsidRPr="00C46619">
        <w:rPr>
          <w:rFonts w:ascii="ＭＳ 明朝" w:eastAsia="ＭＳ 明朝" w:hAnsi="ＭＳ 明朝" w:cs="Times New Roman"/>
        </w:rPr>
        <w:t>（２）応募方法</w:t>
      </w:r>
    </w:p>
    <w:p w14:paraId="0DBA9785" w14:textId="01BF4021" w:rsidR="00C46619" w:rsidRPr="00C46619" w:rsidRDefault="00C46619" w:rsidP="00C46619">
      <w:pPr>
        <w:ind w:firstLineChars="100" w:firstLine="210"/>
        <w:rPr>
          <w:rFonts w:ascii="ＭＳ 明朝" w:eastAsia="ＭＳ 明朝" w:hAnsi="ＭＳ 明朝" w:cs="Times New Roman"/>
        </w:rPr>
      </w:pPr>
      <w:r w:rsidRPr="00C46619">
        <w:rPr>
          <w:rFonts w:ascii="ＭＳ 明朝" w:eastAsia="ＭＳ 明朝" w:hAnsi="ＭＳ 明朝" w:cs="Times New Roman"/>
        </w:rPr>
        <w:t>（３）の提出書類を一つの封筒に入れ、</w:t>
      </w:r>
      <w:r w:rsidRPr="00C46619">
        <w:rPr>
          <w:rFonts w:ascii="ＭＳ 明朝" w:eastAsia="ＭＳ 明朝" w:hAnsi="ＭＳ 明朝" w:cs="Times New Roman"/>
          <w:u w:val="single"/>
        </w:rPr>
        <w:t>令和８年</w:t>
      </w:r>
      <w:r w:rsidR="009C7078">
        <w:rPr>
          <w:rFonts w:ascii="ＭＳ 明朝" w:eastAsia="ＭＳ 明朝" w:hAnsi="ＭＳ 明朝" w:cs="Times New Roman" w:hint="eastAsia"/>
          <w:u w:val="single"/>
        </w:rPr>
        <w:t>６</w:t>
      </w:r>
      <w:r w:rsidRPr="00C46619">
        <w:rPr>
          <w:rFonts w:ascii="ＭＳ 明朝" w:eastAsia="ＭＳ 明朝" w:hAnsi="ＭＳ 明朝" w:cs="Times New Roman"/>
          <w:u w:val="single"/>
        </w:rPr>
        <w:t>月</w:t>
      </w:r>
      <w:r w:rsidR="009C7078">
        <w:rPr>
          <w:rFonts w:ascii="ＭＳ 明朝" w:eastAsia="ＭＳ 明朝" w:hAnsi="ＭＳ 明朝" w:cs="Times New Roman" w:hint="eastAsia"/>
          <w:u w:val="single"/>
        </w:rPr>
        <w:t>１２</w:t>
      </w:r>
      <w:r w:rsidRPr="00C46619">
        <w:rPr>
          <w:rFonts w:ascii="ＭＳ 明朝" w:eastAsia="ＭＳ 明朝" w:hAnsi="ＭＳ 明朝" w:cs="Times New Roman"/>
          <w:u w:val="single"/>
        </w:rPr>
        <w:t>日（</w:t>
      </w:r>
      <w:r w:rsidR="009C7078">
        <w:rPr>
          <w:rFonts w:ascii="ＭＳ 明朝" w:eastAsia="ＭＳ 明朝" w:hAnsi="ＭＳ 明朝" w:cs="Times New Roman" w:hint="eastAsia"/>
          <w:u w:val="single"/>
        </w:rPr>
        <w:t>金</w:t>
      </w:r>
      <w:r w:rsidRPr="00C46619">
        <w:rPr>
          <w:rFonts w:ascii="ＭＳ 明朝" w:eastAsia="ＭＳ 明朝" w:hAnsi="ＭＳ 明朝" w:cs="Times New Roman"/>
          <w:u w:val="single"/>
        </w:rPr>
        <w:t>）</w:t>
      </w:r>
      <w:r w:rsidR="001A64EE">
        <w:rPr>
          <w:rFonts w:ascii="ＭＳ 明朝" w:eastAsia="ＭＳ 明朝" w:hAnsi="ＭＳ 明朝" w:cs="Times New Roman" w:hint="eastAsia"/>
          <w:u w:val="single"/>
        </w:rPr>
        <w:t>１</w:t>
      </w:r>
      <w:r w:rsidR="009C7078">
        <w:rPr>
          <w:rFonts w:ascii="ＭＳ 明朝" w:eastAsia="ＭＳ 明朝" w:hAnsi="ＭＳ 明朝" w:cs="Times New Roman" w:hint="eastAsia"/>
          <w:u w:val="single"/>
        </w:rPr>
        <w:t>７</w:t>
      </w:r>
      <w:r w:rsidRPr="00C46619">
        <w:rPr>
          <w:rFonts w:ascii="ＭＳ 明朝" w:eastAsia="ＭＳ 明朝" w:hAnsi="ＭＳ 明朝" w:cs="Times New Roman"/>
          <w:u w:val="single"/>
        </w:rPr>
        <w:t>時まで【必着】</w:t>
      </w:r>
      <w:r w:rsidRPr="00C46619">
        <w:rPr>
          <w:rFonts w:ascii="ＭＳ 明朝" w:eastAsia="ＭＳ 明朝" w:hAnsi="ＭＳ 明朝" w:cs="Times New Roman"/>
        </w:rPr>
        <w:t>に商工連（「７　問い合わせ先」を参照） まで郵送又は持参してください。提出書類は、日本語で作成してください。提出された書類に不備がある場合は、受理しません。</w:t>
      </w:r>
    </w:p>
    <w:p w14:paraId="4A5381BD" w14:textId="34AC56A7" w:rsidR="00C46619" w:rsidRPr="00C46619" w:rsidRDefault="00C46619" w:rsidP="00C46619">
      <w:pPr>
        <w:ind w:firstLineChars="100" w:firstLine="210"/>
        <w:rPr>
          <w:rFonts w:ascii="ＭＳ 明朝" w:eastAsia="ＭＳ 明朝" w:hAnsi="ＭＳ 明朝" w:cs="Times New Roman"/>
        </w:rPr>
      </w:pPr>
      <w:r w:rsidRPr="00C46619">
        <w:rPr>
          <w:rFonts w:ascii="ＭＳ 明朝" w:eastAsia="ＭＳ 明朝" w:hAnsi="ＭＳ 明朝" w:cs="Times New Roman"/>
        </w:rPr>
        <w:t>提出時、封筒の宛先面に「令和８年度　大分県事業承継</w:t>
      </w:r>
      <w:r>
        <w:rPr>
          <w:rFonts w:ascii="ＭＳ 明朝" w:eastAsia="ＭＳ 明朝" w:hAnsi="ＭＳ 明朝" w:cs="Times New Roman" w:hint="eastAsia"/>
        </w:rPr>
        <w:t>支援員</w:t>
      </w:r>
      <w:r w:rsidRPr="00C46619">
        <w:rPr>
          <w:rFonts w:ascii="ＭＳ 明朝" w:eastAsia="ＭＳ 明朝" w:hAnsi="ＭＳ 明朝" w:cs="Times New Roman"/>
        </w:rPr>
        <w:t>募集に係る応募書類 在中」と朱書きをお願いします。なお、提出された書類は返却しません。</w:t>
      </w:r>
    </w:p>
    <w:p w14:paraId="00A500E3" w14:textId="77777777" w:rsidR="00C46619" w:rsidRPr="00C46619" w:rsidRDefault="00C46619" w:rsidP="00C46619">
      <w:pPr>
        <w:rPr>
          <w:rFonts w:ascii="ＭＳ 明朝" w:eastAsia="ＭＳ 明朝" w:hAnsi="ＭＳ 明朝" w:cs="Times New Roman"/>
        </w:rPr>
      </w:pPr>
    </w:p>
    <w:p w14:paraId="551FB40B" w14:textId="77777777" w:rsidR="00C46619" w:rsidRPr="00C46619" w:rsidRDefault="00C46619" w:rsidP="00C46619">
      <w:pPr>
        <w:rPr>
          <w:rFonts w:ascii="ＭＳ 明朝" w:eastAsia="ＭＳ 明朝" w:hAnsi="ＭＳ 明朝" w:cs="Times New Roman"/>
        </w:rPr>
      </w:pPr>
      <w:r w:rsidRPr="00C46619">
        <w:rPr>
          <w:rFonts w:ascii="ＭＳ 明朝" w:eastAsia="ＭＳ 明朝" w:hAnsi="ＭＳ 明朝" w:cs="Times New Roman"/>
        </w:rPr>
        <w:t>（３）提出書類及び提出部数</w:t>
      </w:r>
    </w:p>
    <w:p w14:paraId="3C4AF0F3" w14:textId="77777777" w:rsidR="00C46619" w:rsidRPr="00C46619" w:rsidRDefault="00C46619" w:rsidP="00C46619">
      <w:pPr>
        <w:ind w:firstLineChars="100" w:firstLine="210"/>
        <w:rPr>
          <w:rFonts w:ascii="ＭＳ 明朝" w:eastAsia="ＭＳ 明朝" w:hAnsi="ＭＳ 明朝" w:cs="Times New Roman"/>
        </w:rPr>
      </w:pPr>
      <w:r w:rsidRPr="00C46619">
        <w:rPr>
          <w:rFonts w:ascii="ＭＳ 明朝" w:eastAsia="ＭＳ 明朝" w:hAnsi="ＭＳ 明朝" w:cs="Times New Roman"/>
        </w:rPr>
        <w:t>ア　履歴書（書式自由・写真添付）　　　・・・１部</w:t>
      </w:r>
    </w:p>
    <w:p w14:paraId="220A6F40" w14:textId="77777777" w:rsidR="00C46619" w:rsidRPr="00C46619" w:rsidRDefault="00C46619" w:rsidP="00C46619">
      <w:pPr>
        <w:ind w:firstLineChars="100" w:firstLine="210"/>
        <w:rPr>
          <w:rFonts w:ascii="ＭＳ 明朝" w:eastAsia="ＭＳ 明朝" w:hAnsi="ＭＳ 明朝" w:cs="Times New Roman"/>
        </w:rPr>
      </w:pPr>
      <w:r w:rsidRPr="00C46619">
        <w:rPr>
          <w:rFonts w:ascii="ＭＳ 明朝" w:eastAsia="ＭＳ 明朝" w:hAnsi="ＭＳ 明朝" w:cs="Times New Roman"/>
        </w:rPr>
        <w:t xml:space="preserve">　　※電話番号を必ずご記載ください</w:t>
      </w:r>
    </w:p>
    <w:p w14:paraId="055A9CFB" w14:textId="77777777" w:rsidR="00C46619" w:rsidRPr="00C46619" w:rsidRDefault="00C46619" w:rsidP="00C46619">
      <w:pPr>
        <w:ind w:firstLineChars="100" w:firstLine="210"/>
        <w:rPr>
          <w:rFonts w:ascii="ＭＳ 明朝" w:eastAsia="ＭＳ 明朝" w:hAnsi="ＭＳ 明朝" w:cs="Times New Roman"/>
        </w:rPr>
      </w:pPr>
      <w:r w:rsidRPr="00C46619">
        <w:rPr>
          <w:rFonts w:ascii="ＭＳ 明朝" w:eastAsia="ＭＳ 明朝" w:hAnsi="ＭＳ 明朝" w:cs="Times New Roman"/>
        </w:rPr>
        <w:lastRenderedPageBreak/>
        <w:t>イ　実務実績書（Ａ４版・書式自由）　　・・・１部</w:t>
      </w:r>
    </w:p>
    <w:p w14:paraId="0044FB8A" w14:textId="77777777" w:rsidR="00C46619" w:rsidRPr="00C46619" w:rsidRDefault="00C46619" w:rsidP="00C46619">
      <w:pPr>
        <w:ind w:firstLineChars="200" w:firstLine="420"/>
        <w:rPr>
          <w:rFonts w:ascii="ＭＳ 明朝" w:eastAsia="ＭＳ 明朝" w:hAnsi="ＭＳ 明朝" w:cs="Times New Roman"/>
        </w:rPr>
      </w:pPr>
      <w:r w:rsidRPr="00C46619">
        <w:rPr>
          <w:rFonts w:ascii="ＭＳ 明朝" w:eastAsia="ＭＳ 明朝" w:hAnsi="ＭＳ 明朝" w:cs="Times New Roman"/>
        </w:rPr>
        <w:t>（ア）経験した業務内容</w:t>
      </w:r>
    </w:p>
    <w:p w14:paraId="71729301" w14:textId="6024A13C" w:rsidR="00C46619" w:rsidRPr="00C46619" w:rsidRDefault="00C46619" w:rsidP="00C46619">
      <w:pPr>
        <w:ind w:firstLineChars="100" w:firstLine="210"/>
        <w:rPr>
          <w:rFonts w:ascii="ＭＳ 明朝" w:eastAsia="ＭＳ 明朝" w:hAnsi="ＭＳ 明朝" w:cs="Times New Roman"/>
        </w:rPr>
      </w:pPr>
      <w:r w:rsidRPr="00C46619">
        <w:rPr>
          <w:rFonts w:ascii="ＭＳ 明朝" w:eastAsia="ＭＳ 明朝" w:hAnsi="ＭＳ 明朝" w:cs="Times New Roman"/>
        </w:rPr>
        <w:t xml:space="preserve">　（イ）事業承継に関する支援実績（主体的に関与した事例を</w:t>
      </w:r>
      <w:r w:rsidRPr="00C46619">
        <w:rPr>
          <w:rFonts w:ascii="ＭＳ 明朝" w:eastAsia="ＭＳ 明朝" w:hAnsi="ＭＳ 明朝" w:cs="Times New Roman"/>
          <w:b/>
          <w:bCs/>
          <w:u w:val="single"/>
        </w:rPr>
        <w:t>３</w:t>
      </w:r>
      <w:r w:rsidR="00B401A1">
        <w:rPr>
          <w:rFonts w:ascii="ＭＳ 明朝" w:eastAsia="ＭＳ 明朝" w:hAnsi="ＭＳ 明朝" w:cs="Times New Roman" w:hint="eastAsia"/>
          <w:b/>
          <w:bCs/>
          <w:u w:val="single"/>
        </w:rPr>
        <w:t>事例</w:t>
      </w:r>
      <w:r w:rsidRPr="00C46619">
        <w:rPr>
          <w:rFonts w:ascii="ＭＳ 明朝" w:eastAsia="ＭＳ 明朝" w:hAnsi="ＭＳ 明朝" w:cs="Times New Roman"/>
        </w:rPr>
        <w:t>）</w:t>
      </w:r>
    </w:p>
    <w:p w14:paraId="537E7E35" w14:textId="77777777" w:rsidR="00C46619" w:rsidRPr="00C46619" w:rsidRDefault="00C46619" w:rsidP="00C46619">
      <w:pPr>
        <w:ind w:firstLineChars="100" w:firstLine="210"/>
        <w:rPr>
          <w:rFonts w:ascii="ＭＳ 明朝" w:eastAsia="ＭＳ 明朝" w:hAnsi="ＭＳ 明朝" w:cs="Times New Roman"/>
        </w:rPr>
      </w:pPr>
      <w:r w:rsidRPr="00C46619">
        <w:rPr>
          <w:rFonts w:ascii="ＭＳ 明朝" w:eastAsia="ＭＳ 明朝" w:hAnsi="ＭＳ 明朝" w:cs="Times New Roman"/>
        </w:rPr>
        <w:t xml:space="preserve">　（ウ）専門分野・得意分野（具体的に）</w:t>
      </w:r>
    </w:p>
    <w:p w14:paraId="36BC8E3F" w14:textId="77777777" w:rsidR="00C46619" w:rsidRPr="00C46619" w:rsidRDefault="00C46619" w:rsidP="00C46619">
      <w:pPr>
        <w:ind w:firstLineChars="100" w:firstLine="210"/>
        <w:rPr>
          <w:rFonts w:ascii="ＭＳ 明朝" w:eastAsia="ＭＳ 明朝" w:hAnsi="ＭＳ 明朝" w:cs="Times New Roman"/>
        </w:rPr>
      </w:pPr>
      <w:r w:rsidRPr="00C46619">
        <w:rPr>
          <w:rFonts w:ascii="ＭＳ 明朝" w:eastAsia="ＭＳ 明朝" w:hAnsi="ＭＳ 明朝" w:cs="Times New Roman"/>
        </w:rPr>
        <w:t>ウ　資格を有することを証明する書類又はその写し　　・・・１部</w:t>
      </w:r>
    </w:p>
    <w:p w14:paraId="7AA9DC4D" w14:textId="77777777" w:rsidR="00C46619" w:rsidRPr="00C46619" w:rsidRDefault="00C46619" w:rsidP="00C46619">
      <w:pPr>
        <w:ind w:firstLineChars="100" w:firstLine="210"/>
        <w:rPr>
          <w:rFonts w:ascii="ＭＳ 明朝" w:eastAsia="ＭＳ 明朝" w:hAnsi="ＭＳ 明朝" w:cs="Times New Roman"/>
        </w:rPr>
      </w:pPr>
      <w:r w:rsidRPr="00C46619">
        <w:rPr>
          <w:rFonts w:ascii="ＭＳ 明朝" w:eastAsia="ＭＳ 明朝" w:hAnsi="ＭＳ 明朝" w:cs="Times New Roman"/>
        </w:rPr>
        <w:t xml:space="preserve">　　※資格をお持ちの方のみ</w:t>
      </w:r>
    </w:p>
    <w:p w14:paraId="617578DF" w14:textId="77777777" w:rsidR="00C46619" w:rsidRPr="00C46619" w:rsidRDefault="00C46619" w:rsidP="00C46619">
      <w:pPr>
        <w:spacing w:afterLines="50" w:after="180"/>
        <w:ind w:firstLineChars="100" w:firstLine="210"/>
        <w:rPr>
          <w:rFonts w:ascii="ＭＳ 明朝" w:eastAsia="ＭＳ 明朝" w:hAnsi="ＭＳ 明朝" w:cs="Times New Roman"/>
        </w:rPr>
      </w:pPr>
      <w:r w:rsidRPr="00C46619">
        <w:rPr>
          <w:rFonts w:ascii="ＭＳ 明朝" w:eastAsia="ＭＳ 明朝" w:hAnsi="ＭＳ 明朝" w:cs="Times New Roman"/>
        </w:rPr>
        <w:t>エ　暴力団排除に関する誓約書（所定様式）　　　　　・・・１部</w:t>
      </w:r>
    </w:p>
    <w:p w14:paraId="72AAE970" w14:textId="77777777" w:rsidR="00C46619" w:rsidRPr="00C46619" w:rsidRDefault="00C46619" w:rsidP="00C46619">
      <w:pPr>
        <w:numPr>
          <w:ilvl w:val="0"/>
          <w:numId w:val="1"/>
        </w:numPr>
        <w:rPr>
          <w:rFonts w:ascii="ＭＳ 明朝" w:eastAsia="ＭＳ 明朝" w:hAnsi="ＭＳ 明朝" w:cs="Times New Roman"/>
        </w:rPr>
      </w:pPr>
      <w:r w:rsidRPr="00C46619">
        <w:rPr>
          <w:rFonts w:ascii="ＭＳ 明朝" w:eastAsia="ＭＳ 明朝" w:hAnsi="ＭＳ 明朝" w:cs="Times New Roman"/>
        </w:rPr>
        <w:t>応募（書類及びお問い合わせを含む）の秘密は、厳守します。</w:t>
      </w:r>
    </w:p>
    <w:p w14:paraId="21CA5325" w14:textId="77777777" w:rsidR="00C46619" w:rsidRPr="00C46619" w:rsidRDefault="00C46619" w:rsidP="00C46619">
      <w:pPr>
        <w:ind w:left="570"/>
        <w:rPr>
          <w:rFonts w:ascii="ＭＳ 明朝" w:eastAsia="ＭＳ 明朝" w:hAnsi="ＭＳ 明朝" w:cs="Times New Roman"/>
        </w:rPr>
      </w:pPr>
      <w:r w:rsidRPr="00C46619">
        <w:rPr>
          <w:rFonts w:ascii="ＭＳ 明朝" w:eastAsia="ＭＳ 明朝" w:hAnsi="ＭＳ 明朝" w:cs="Times New Roman"/>
        </w:rPr>
        <w:t>提出いただいた書類は、本件の採用選考目的以外には使用しません。</w:t>
      </w:r>
    </w:p>
    <w:p w14:paraId="69E463D1" w14:textId="77777777" w:rsidR="00C46619" w:rsidRPr="00C46619" w:rsidRDefault="00C46619" w:rsidP="00C46619">
      <w:pPr>
        <w:ind w:left="570"/>
        <w:rPr>
          <w:rFonts w:ascii="ＭＳ 明朝" w:eastAsia="ＭＳ 明朝" w:hAnsi="ＭＳ 明朝" w:cs="Times New Roman"/>
        </w:rPr>
      </w:pPr>
    </w:p>
    <w:p w14:paraId="79D63DA9" w14:textId="77777777" w:rsidR="00C46619" w:rsidRPr="00C46619" w:rsidRDefault="00C46619" w:rsidP="00C46619">
      <w:pPr>
        <w:rPr>
          <w:rFonts w:ascii="ＭＳ 明朝" w:eastAsia="ＭＳ 明朝" w:hAnsi="ＭＳ 明朝" w:cs="Times New Roman"/>
        </w:rPr>
      </w:pPr>
      <w:r w:rsidRPr="00C46619">
        <w:rPr>
          <w:rFonts w:ascii="ＭＳ 明朝" w:eastAsia="ＭＳ 明朝" w:hAnsi="ＭＳ 明朝" w:cs="Times New Roman"/>
        </w:rPr>
        <w:t xml:space="preserve">（４）審査結果の通知 </w:t>
      </w:r>
    </w:p>
    <w:p w14:paraId="2B087C73" w14:textId="77777777" w:rsidR="00C46619" w:rsidRPr="00C46619" w:rsidRDefault="00C46619" w:rsidP="00C46619">
      <w:pPr>
        <w:ind w:firstLineChars="100" w:firstLine="210"/>
        <w:rPr>
          <w:rFonts w:ascii="ＭＳ 明朝" w:eastAsia="ＭＳ 明朝" w:hAnsi="ＭＳ 明朝" w:cs="Times New Roman"/>
        </w:rPr>
      </w:pPr>
      <w:r w:rsidRPr="00C46619">
        <w:rPr>
          <w:rFonts w:ascii="ＭＳ 明朝" w:eastAsia="ＭＳ 明朝" w:hAnsi="ＭＳ 明朝" w:cs="Times New Roman"/>
        </w:rPr>
        <w:t>採用、不採用の結果については、書面で通知します。なお、採否に関する問い合わせについては、回答しかねますので、ご了承ください。</w:t>
      </w:r>
    </w:p>
    <w:p w14:paraId="7F9B0B95" w14:textId="77777777" w:rsidR="00C46619" w:rsidRPr="00C46619" w:rsidRDefault="00C46619" w:rsidP="00C46619">
      <w:pPr>
        <w:rPr>
          <w:rFonts w:ascii="ＭＳ 明朝" w:eastAsia="ＭＳ 明朝" w:hAnsi="ＭＳ 明朝" w:cs="Times New Roman"/>
        </w:rPr>
      </w:pPr>
    </w:p>
    <w:p w14:paraId="7A186217" w14:textId="77777777" w:rsidR="00C46619" w:rsidRPr="00C46619" w:rsidRDefault="00C46619" w:rsidP="00C46619">
      <w:pPr>
        <w:rPr>
          <w:rFonts w:ascii="ＭＳ 明朝" w:eastAsia="ＭＳ 明朝" w:hAnsi="ＭＳ 明朝" w:cs="Times New Roman"/>
        </w:rPr>
      </w:pPr>
    </w:p>
    <w:p w14:paraId="1477FC14" w14:textId="45E90EFE" w:rsidR="00C46619" w:rsidRPr="00C46619" w:rsidRDefault="00C46619" w:rsidP="00C46619">
      <w:pPr>
        <w:rPr>
          <w:rFonts w:ascii="ＭＳ 明朝" w:eastAsia="ＭＳ 明朝" w:hAnsi="ＭＳ 明朝" w:cs="Times New Roman"/>
          <w:u w:val="single"/>
        </w:rPr>
      </w:pPr>
      <w:r w:rsidRPr="00C46619">
        <w:rPr>
          <w:rFonts w:ascii="ＭＳ 明朝" w:eastAsia="ＭＳ 明朝" w:hAnsi="ＭＳ 明朝" w:cs="ＭＳ 明朝" w:hint="eastAsia"/>
          <w:u w:val="single"/>
        </w:rPr>
        <w:t>８</w:t>
      </w:r>
      <w:r w:rsidRPr="00C46619">
        <w:rPr>
          <w:rFonts w:ascii="ＭＳ 明朝" w:eastAsia="ＭＳ 明朝" w:hAnsi="ＭＳ 明朝" w:cs="ＭＳ 明朝"/>
          <w:u w:val="single"/>
        </w:rPr>
        <w:t xml:space="preserve">　</w:t>
      </w:r>
      <w:r w:rsidRPr="00C46619">
        <w:rPr>
          <w:rFonts w:ascii="ＭＳ 明朝" w:eastAsia="ＭＳ 明朝" w:hAnsi="ＭＳ 明朝" w:cs="Times New Roman"/>
          <w:u w:val="single"/>
        </w:rPr>
        <w:t>問い合わせ先</w:t>
      </w:r>
    </w:p>
    <w:p w14:paraId="5A0E3825" w14:textId="77777777" w:rsidR="00C46619" w:rsidRPr="00C46619" w:rsidRDefault="00C46619" w:rsidP="00C46619">
      <w:pPr>
        <w:ind w:firstLineChars="100" w:firstLine="210"/>
        <w:rPr>
          <w:rFonts w:ascii="ＭＳ 明朝" w:eastAsia="ＭＳ 明朝" w:hAnsi="ＭＳ 明朝" w:cs="Times New Roman"/>
        </w:rPr>
      </w:pPr>
      <w:r w:rsidRPr="00C46619">
        <w:rPr>
          <w:rFonts w:ascii="ＭＳ 明朝" w:eastAsia="ＭＳ 明朝" w:hAnsi="ＭＳ 明朝" w:cs="Times New Roman"/>
        </w:rPr>
        <w:t>〒８７０－００２６　大分県大分市金池町３丁目１－６４　大分県中小企業会館５階</w:t>
      </w:r>
    </w:p>
    <w:p w14:paraId="6E8CDC13" w14:textId="77777777" w:rsidR="00C46619" w:rsidRPr="00C46619" w:rsidRDefault="00C46619" w:rsidP="00C46619">
      <w:pPr>
        <w:ind w:firstLineChars="1100" w:firstLine="2310"/>
        <w:rPr>
          <w:rFonts w:ascii="ＭＳ 明朝" w:eastAsia="ＭＳ 明朝" w:hAnsi="ＭＳ 明朝" w:cs="Times New Roman"/>
        </w:rPr>
      </w:pPr>
      <w:r w:rsidRPr="00C46619">
        <w:rPr>
          <w:rFonts w:ascii="ＭＳ 明朝" w:eastAsia="ＭＳ 明朝" w:hAnsi="ＭＳ 明朝" w:cs="Times New Roman"/>
        </w:rPr>
        <w:t>大分県商工会連合会　経営支援課（担当：佐藤・角谷）</w:t>
      </w:r>
    </w:p>
    <w:p w14:paraId="2CE3AFAD" w14:textId="77777777" w:rsidR="00C46619" w:rsidRPr="00C46619" w:rsidRDefault="00C46619" w:rsidP="00C46619">
      <w:pPr>
        <w:ind w:firstLineChars="1100" w:firstLine="2310"/>
        <w:rPr>
          <w:rFonts w:ascii="ＭＳ 明朝" w:eastAsia="ＭＳ 明朝" w:hAnsi="ＭＳ 明朝" w:cs="Times New Roman"/>
        </w:rPr>
      </w:pPr>
      <w:r w:rsidRPr="00C46619">
        <w:rPr>
          <w:rFonts w:ascii="ＭＳ 明朝" w:eastAsia="ＭＳ 明朝" w:hAnsi="ＭＳ 明朝" w:cs="Times New Roman"/>
        </w:rPr>
        <w:t>TEL：０９７－５３４－９５０７</w:t>
      </w:r>
    </w:p>
    <w:p w14:paraId="35D7538B" w14:textId="77777777" w:rsidR="00C46619" w:rsidRPr="00C46619" w:rsidRDefault="00C46619" w:rsidP="00C46619">
      <w:pPr>
        <w:ind w:firstLineChars="1100" w:firstLine="2310"/>
        <w:rPr>
          <w:rFonts w:ascii="ＭＳ 明朝" w:eastAsia="ＭＳ 明朝" w:hAnsi="ＭＳ 明朝" w:cs="Times New Roman"/>
        </w:rPr>
      </w:pPr>
      <w:r w:rsidRPr="00C46619">
        <w:rPr>
          <w:rFonts w:ascii="ＭＳ 明朝" w:eastAsia="ＭＳ 明朝" w:hAnsi="ＭＳ 明朝" w:cs="Times New Roman"/>
        </w:rPr>
        <w:t>FAX：０９７－５３７－０６１３</w:t>
      </w:r>
    </w:p>
    <w:p w14:paraId="20ACD137" w14:textId="77777777" w:rsidR="00C46619" w:rsidRPr="00C46619" w:rsidRDefault="00C46619" w:rsidP="00C46619">
      <w:pPr>
        <w:ind w:firstLineChars="1100" w:firstLine="2310"/>
        <w:rPr>
          <w:rFonts w:ascii="ＭＳ 明朝" w:eastAsia="ＭＳ 明朝" w:hAnsi="ＭＳ 明朝" w:cs="Times New Roman"/>
        </w:rPr>
      </w:pPr>
      <w:r w:rsidRPr="00C46619">
        <w:rPr>
          <w:rFonts w:ascii="ＭＳ 明朝" w:eastAsia="ＭＳ 明朝" w:hAnsi="ＭＳ 明朝" w:cs="Times New Roman"/>
        </w:rPr>
        <w:t>Mail：</w:t>
      </w:r>
      <w:hyperlink r:id="rId7" w:history="1">
        <w:r w:rsidRPr="00C46619">
          <w:rPr>
            <w:rFonts w:ascii="ＭＳ 明朝" w:eastAsia="ＭＳ 明朝" w:hAnsi="ＭＳ 明朝" w:cs="Times New Roman"/>
            <w:color w:val="0563C1"/>
            <w:u w:val="single"/>
          </w:rPr>
          <w:t>shienka@oita-shokokai.or.jp</w:t>
        </w:r>
      </w:hyperlink>
    </w:p>
    <w:p w14:paraId="7D0E748B" w14:textId="77777777" w:rsidR="00C46619" w:rsidRPr="00C46619" w:rsidRDefault="00C46619" w:rsidP="00353568">
      <w:pPr>
        <w:ind w:left="630" w:hangingChars="300" w:hanging="630"/>
        <w:jc w:val="left"/>
        <w:rPr>
          <w:rFonts w:ascii="ＭＳ 明朝" w:eastAsia="ＭＳ 明朝" w:hAnsi="ＭＳ 明朝"/>
        </w:rPr>
      </w:pPr>
    </w:p>
    <w:sectPr w:rsidR="00C46619" w:rsidRPr="00C46619" w:rsidSect="004210C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06881" w14:textId="77777777" w:rsidR="00F76DA1" w:rsidRDefault="00F76DA1" w:rsidP="001A64EE">
      <w:r>
        <w:separator/>
      </w:r>
    </w:p>
  </w:endnote>
  <w:endnote w:type="continuationSeparator" w:id="0">
    <w:p w14:paraId="156F198C" w14:textId="77777777" w:rsidR="00F76DA1" w:rsidRDefault="00F76DA1" w:rsidP="001A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9DAD5" w14:textId="77777777" w:rsidR="00F76DA1" w:rsidRDefault="00F76DA1" w:rsidP="001A64EE">
      <w:r>
        <w:separator/>
      </w:r>
    </w:p>
  </w:footnote>
  <w:footnote w:type="continuationSeparator" w:id="0">
    <w:p w14:paraId="7B40B2B6" w14:textId="77777777" w:rsidR="00F76DA1" w:rsidRDefault="00F76DA1" w:rsidP="001A6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430E13"/>
    <w:multiLevelType w:val="hybridMultilevel"/>
    <w:tmpl w:val="57F0F580"/>
    <w:lvl w:ilvl="0" w:tplc="0142BE2C">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200215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568"/>
    <w:rsid w:val="001A64EE"/>
    <w:rsid w:val="00353568"/>
    <w:rsid w:val="004210C1"/>
    <w:rsid w:val="00465908"/>
    <w:rsid w:val="005870D5"/>
    <w:rsid w:val="00662743"/>
    <w:rsid w:val="006E333C"/>
    <w:rsid w:val="008127B5"/>
    <w:rsid w:val="00875BB3"/>
    <w:rsid w:val="0098491A"/>
    <w:rsid w:val="009C7078"/>
    <w:rsid w:val="00A032E4"/>
    <w:rsid w:val="00AA4B9C"/>
    <w:rsid w:val="00B125D0"/>
    <w:rsid w:val="00B401A1"/>
    <w:rsid w:val="00BD7E25"/>
    <w:rsid w:val="00BE3593"/>
    <w:rsid w:val="00C22AA9"/>
    <w:rsid w:val="00C46619"/>
    <w:rsid w:val="00D27BF5"/>
    <w:rsid w:val="00DD3C53"/>
    <w:rsid w:val="00F76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F501D4"/>
  <w15:chartTrackingRefBased/>
  <w15:docId w15:val="{CC5C3220-129D-4448-BA7F-634D7832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568"/>
    <w:pPr>
      <w:widowControl w:val="0"/>
    </w:pPr>
    <w:rPr>
      <w:rFonts w:asciiTheme="minorHAnsi" w:eastAsiaTheme="minorEastAsia"/>
      <w:sz w:val="21"/>
      <w:szCs w:val="22"/>
      <w14:ligatures w14:val="none"/>
    </w:rPr>
  </w:style>
  <w:style w:type="paragraph" w:styleId="1">
    <w:name w:val="heading 1"/>
    <w:basedOn w:val="a"/>
    <w:next w:val="a"/>
    <w:link w:val="10"/>
    <w:uiPriority w:val="9"/>
    <w:qFormat/>
    <w:rsid w:val="003535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535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5356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535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535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535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535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535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535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35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535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5356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535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535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535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535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535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535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535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535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5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535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3568"/>
    <w:pPr>
      <w:spacing w:before="160" w:after="160"/>
      <w:jc w:val="center"/>
    </w:pPr>
    <w:rPr>
      <w:i/>
      <w:iCs/>
      <w:color w:val="404040" w:themeColor="text1" w:themeTint="BF"/>
    </w:rPr>
  </w:style>
  <w:style w:type="character" w:customStyle="1" w:styleId="a8">
    <w:name w:val="引用文 (文字)"/>
    <w:basedOn w:val="a0"/>
    <w:link w:val="a7"/>
    <w:uiPriority w:val="29"/>
    <w:rsid w:val="00353568"/>
    <w:rPr>
      <w:i/>
      <w:iCs/>
      <w:color w:val="404040" w:themeColor="text1" w:themeTint="BF"/>
    </w:rPr>
  </w:style>
  <w:style w:type="paragraph" w:styleId="a9">
    <w:name w:val="List Paragraph"/>
    <w:basedOn w:val="a"/>
    <w:uiPriority w:val="34"/>
    <w:qFormat/>
    <w:rsid w:val="00353568"/>
    <w:pPr>
      <w:ind w:left="720"/>
      <w:contextualSpacing/>
    </w:pPr>
  </w:style>
  <w:style w:type="character" w:styleId="21">
    <w:name w:val="Intense Emphasis"/>
    <w:basedOn w:val="a0"/>
    <w:uiPriority w:val="21"/>
    <w:qFormat/>
    <w:rsid w:val="00353568"/>
    <w:rPr>
      <w:i/>
      <w:iCs/>
      <w:color w:val="0F4761" w:themeColor="accent1" w:themeShade="BF"/>
    </w:rPr>
  </w:style>
  <w:style w:type="paragraph" w:styleId="22">
    <w:name w:val="Intense Quote"/>
    <w:basedOn w:val="a"/>
    <w:next w:val="a"/>
    <w:link w:val="23"/>
    <w:uiPriority w:val="30"/>
    <w:qFormat/>
    <w:rsid w:val="00353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53568"/>
    <w:rPr>
      <w:i/>
      <w:iCs/>
      <w:color w:val="0F4761" w:themeColor="accent1" w:themeShade="BF"/>
    </w:rPr>
  </w:style>
  <w:style w:type="character" w:styleId="24">
    <w:name w:val="Intense Reference"/>
    <w:basedOn w:val="a0"/>
    <w:uiPriority w:val="32"/>
    <w:qFormat/>
    <w:rsid w:val="00353568"/>
    <w:rPr>
      <w:b/>
      <w:bCs/>
      <w:smallCaps/>
      <w:color w:val="0F4761" w:themeColor="accent1" w:themeShade="BF"/>
      <w:spacing w:val="5"/>
    </w:rPr>
  </w:style>
  <w:style w:type="paragraph" w:styleId="aa">
    <w:name w:val="Date"/>
    <w:basedOn w:val="a"/>
    <w:next w:val="a"/>
    <w:link w:val="ab"/>
    <w:uiPriority w:val="99"/>
    <w:semiHidden/>
    <w:unhideWhenUsed/>
    <w:rsid w:val="00353568"/>
  </w:style>
  <w:style w:type="character" w:customStyle="1" w:styleId="ab">
    <w:name w:val="日付 (文字)"/>
    <w:basedOn w:val="a0"/>
    <w:link w:val="aa"/>
    <w:uiPriority w:val="99"/>
    <w:semiHidden/>
    <w:rsid w:val="00353568"/>
    <w:rPr>
      <w:rFonts w:asciiTheme="minorHAnsi" w:eastAsiaTheme="minorEastAsia"/>
      <w:sz w:val="21"/>
      <w:szCs w:val="22"/>
      <w14:ligatures w14:val="none"/>
    </w:rPr>
  </w:style>
  <w:style w:type="paragraph" w:styleId="ac">
    <w:name w:val="header"/>
    <w:basedOn w:val="a"/>
    <w:link w:val="ad"/>
    <w:uiPriority w:val="99"/>
    <w:unhideWhenUsed/>
    <w:rsid w:val="001A64EE"/>
    <w:pPr>
      <w:tabs>
        <w:tab w:val="center" w:pos="4252"/>
        <w:tab w:val="right" w:pos="8504"/>
      </w:tabs>
      <w:snapToGrid w:val="0"/>
    </w:pPr>
  </w:style>
  <w:style w:type="character" w:customStyle="1" w:styleId="ad">
    <w:name w:val="ヘッダー (文字)"/>
    <w:basedOn w:val="a0"/>
    <w:link w:val="ac"/>
    <w:uiPriority w:val="99"/>
    <w:rsid w:val="001A64EE"/>
    <w:rPr>
      <w:rFonts w:asciiTheme="minorHAnsi" w:eastAsiaTheme="minorEastAsia"/>
      <w:sz w:val="21"/>
      <w:szCs w:val="22"/>
      <w14:ligatures w14:val="none"/>
    </w:rPr>
  </w:style>
  <w:style w:type="paragraph" w:styleId="ae">
    <w:name w:val="footer"/>
    <w:basedOn w:val="a"/>
    <w:link w:val="af"/>
    <w:uiPriority w:val="99"/>
    <w:unhideWhenUsed/>
    <w:rsid w:val="001A64EE"/>
    <w:pPr>
      <w:tabs>
        <w:tab w:val="center" w:pos="4252"/>
        <w:tab w:val="right" w:pos="8504"/>
      </w:tabs>
      <w:snapToGrid w:val="0"/>
    </w:pPr>
  </w:style>
  <w:style w:type="character" w:customStyle="1" w:styleId="af">
    <w:name w:val="フッター (文字)"/>
    <w:basedOn w:val="a0"/>
    <w:link w:val="ae"/>
    <w:uiPriority w:val="99"/>
    <w:rsid w:val="001A64EE"/>
    <w:rPr>
      <w:rFonts w:asciiTheme="minorHAnsi" w:eastAsiaTheme="minorEastAsia"/>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enka@oita-shokokai.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5</Pages>
  <Words>519</Words>
  <Characters>2962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淳哉</dc:creator>
  <cp:keywords/>
  <dc:description/>
  <cp:lastModifiedBy>角谷 浩一</cp:lastModifiedBy>
  <cp:revision>5</cp:revision>
  <dcterms:created xsi:type="dcterms:W3CDTF">2026-05-11T00:59:00Z</dcterms:created>
  <dcterms:modified xsi:type="dcterms:W3CDTF">2026-06-01T01:11:00Z</dcterms:modified>
</cp:coreProperties>
</file>