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D" w:rsidRDefault="005D029D" w:rsidP="002653CC">
      <w:pPr>
        <w:pStyle w:val="a3"/>
        <w:spacing w:line="240" w:lineRule="atLeast"/>
        <w:jc w:val="center"/>
        <w:rPr>
          <w:rFonts w:ascii="ＭＳ 明朝" w:hAnsi="ＭＳ 明朝"/>
          <w:b/>
          <w:spacing w:val="0"/>
          <w:sz w:val="36"/>
          <w:szCs w:val="36"/>
        </w:rPr>
      </w:pPr>
      <w:r w:rsidRPr="00F826A6">
        <w:rPr>
          <w:rFonts w:ascii="ＭＳ 明朝" w:hAnsi="ＭＳ 明朝" w:hint="eastAsia"/>
          <w:b/>
          <w:spacing w:val="0"/>
          <w:sz w:val="36"/>
          <w:szCs w:val="36"/>
        </w:rPr>
        <w:t>様式および別紙一覧</w:t>
      </w:r>
    </w:p>
    <w:p w:rsidR="00A47392" w:rsidRPr="002653CC" w:rsidRDefault="00A47392" w:rsidP="002653CC">
      <w:pPr>
        <w:pStyle w:val="a3"/>
        <w:spacing w:line="240" w:lineRule="atLeast"/>
        <w:jc w:val="center"/>
        <w:rPr>
          <w:rFonts w:ascii="ＭＳ 明朝" w:hAnsi="ＭＳ 明朝"/>
          <w:b/>
          <w:spacing w:val="0"/>
          <w:sz w:val="36"/>
          <w:szCs w:val="36"/>
        </w:rPr>
      </w:pPr>
      <w:r>
        <w:rPr>
          <w:rFonts w:ascii="ＭＳ 明朝" w:hAnsi="ＭＳ 明朝" w:hint="eastAsia"/>
          <w:b/>
          <w:spacing w:val="0"/>
          <w:sz w:val="36"/>
          <w:szCs w:val="36"/>
        </w:rPr>
        <w:t>（一般型）</w:t>
      </w:r>
    </w:p>
    <w:p w:rsidR="00573386" w:rsidRDefault="00573386" w:rsidP="003A642F">
      <w:pPr>
        <w:pStyle w:val="a3"/>
        <w:spacing w:line="0" w:lineRule="atLeast"/>
        <w:rPr>
          <w:rFonts w:ascii="ＭＳ 明朝" w:hAnsi="ＭＳ 明朝"/>
          <w:spacing w:val="0"/>
          <w:sz w:val="24"/>
          <w:szCs w:val="24"/>
        </w:rPr>
      </w:pPr>
    </w:p>
    <w:p w:rsidR="00A47392" w:rsidRDefault="00A47392" w:rsidP="00A47392">
      <w:pPr>
        <w:pStyle w:val="a3"/>
        <w:spacing w:line="0" w:lineRule="atLeast"/>
        <w:jc w:val="center"/>
        <w:rPr>
          <w:rFonts w:ascii="ＭＳ 明朝" w:hAnsi="ＭＳ 明朝"/>
          <w:spacing w:val="0"/>
          <w:sz w:val="24"/>
          <w:szCs w:val="24"/>
        </w:rPr>
      </w:pPr>
      <w:r>
        <w:rPr>
          <w:rFonts w:ascii="ＭＳ 明朝" w:hAnsi="ＭＳ 明朝" w:hint="eastAsia"/>
          <w:spacing w:val="0"/>
          <w:sz w:val="24"/>
          <w:szCs w:val="24"/>
        </w:rPr>
        <w:t>（ ※ 様式第1、2は採択以降、使用しないため削除しております。 ）</w:t>
      </w:r>
    </w:p>
    <w:p w:rsidR="00A47392" w:rsidRDefault="00A47392" w:rsidP="00A47392">
      <w:pPr>
        <w:pStyle w:val="a3"/>
        <w:spacing w:line="0" w:lineRule="atLeast"/>
        <w:jc w:val="center"/>
        <w:rPr>
          <w:rFonts w:ascii="ＭＳ 明朝" w:hAnsi="ＭＳ 明朝"/>
          <w:spacing w:val="0"/>
          <w:sz w:val="24"/>
          <w:szCs w:val="24"/>
        </w:rPr>
      </w:pPr>
    </w:p>
    <w:p w:rsidR="00A47392" w:rsidRPr="00E8141D" w:rsidRDefault="00A47392" w:rsidP="00A47392">
      <w:pPr>
        <w:pStyle w:val="a3"/>
        <w:spacing w:line="0" w:lineRule="atLeast"/>
        <w:rPr>
          <w:rFonts w:ascii="ＭＳ 明朝" w:hAnsi="ＭＳ 明朝"/>
          <w:b/>
          <w:color w:val="FF0000"/>
          <w:spacing w:val="0"/>
          <w:sz w:val="24"/>
          <w:szCs w:val="24"/>
        </w:rPr>
      </w:pPr>
      <w:r w:rsidRPr="00E8141D">
        <w:rPr>
          <w:rFonts w:ascii="ＭＳ 明朝" w:hAnsi="ＭＳ 明朝" w:hint="eastAsia"/>
          <w:b/>
          <w:color w:val="FF0000"/>
          <w:spacing w:val="0"/>
          <w:sz w:val="24"/>
          <w:szCs w:val="24"/>
        </w:rPr>
        <w:t>※各様式には採択者番号(10桁)を記載して下さい。</w:t>
      </w:r>
    </w:p>
    <w:p w:rsidR="00A47392" w:rsidRDefault="00A47392" w:rsidP="003A642F">
      <w:pPr>
        <w:pStyle w:val="a3"/>
        <w:spacing w:line="0" w:lineRule="atLeast"/>
        <w:rPr>
          <w:rFonts w:ascii="ＭＳ 明朝" w:hAnsi="ＭＳ 明朝"/>
          <w:spacing w:val="0"/>
          <w:sz w:val="24"/>
          <w:szCs w:val="24"/>
        </w:rPr>
      </w:pPr>
    </w:p>
    <w:p w:rsidR="005D029D" w:rsidRPr="00F826A6" w:rsidRDefault="005D029D" w:rsidP="00573386">
      <w:pPr>
        <w:pStyle w:val="a3"/>
        <w:spacing w:beforeLines="50" w:before="165"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様式第３　　　小規模事業者持続化補助金交付申請取下届出書</w:t>
      </w:r>
    </w:p>
    <w:p w:rsidR="005D029D" w:rsidRPr="00F826A6" w:rsidRDefault="005D029D" w:rsidP="00573386">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様式第４　　　</w:t>
      </w:r>
      <w:r w:rsidRPr="00F826A6">
        <w:rPr>
          <w:rFonts w:ascii="ＭＳ 明朝" w:hAnsi="ＭＳ 明朝" w:hint="eastAsia"/>
          <w:sz w:val="24"/>
          <w:szCs w:val="24"/>
        </w:rPr>
        <w:t>小規模事業者持続化補助金に係る補助事業の内容・経費の配分の変更</w:t>
      </w: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z w:val="24"/>
          <w:szCs w:val="24"/>
        </w:rPr>
        <w:t xml:space="preserve">　　　　　　　承認申請書</w:t>
      </w:r>
    </w:p>
    <w:p w:rsidR="005D029D" w:rsidRPr="00F826A6" w:rsidRDefault="005D029D" w:rsidP="003A642F">
      <w:pPr>
        <w:pStyle w:val="a3"/>
        <w:spacing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 xml:space="preserve">別紙２　　　</w:t>
      </w:r>
      <w:r w:rsidR="00A1676D" w:rsidRPr="00F826A6">
        <w:rPr>
          <w:rFonts w:ascii="ＭＳ 明朝" w:hAnsi="ＭＳ 明朝" w:hint="eastAsia"/>
          <w:sz w:val="24"/>
        </w:rPr>
        <w:t>経費の配分の変更</w:t>
      </w:r>
    </w:p>
    <w:p w:rsidR="005D029D" w:rsidRPr="00F826A6" w:rsidRDefault="005D029D" w:rsidP="00573386">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様式第５　　　</w:t>
      </w:r>
      <w:r w:rsidRPr="00F826A6">
        <w:rPr>
          <w:rFonts w:ascii="ＭＳ 明朝" w:hAnsi="ＭＳ 明朝" w:hint="eastAsia"/>
          <w:sz w:val="24"/>
          <w:szCs w:val="24"/>
        </w:rPr>
        <w:t>小規模事業者持続化補助金に係る補助事業の中止（廃止）申請書</w:t>
      </w:r>
    </w:p>
    <w:p w:rsidR="005D029D" w:rsidRPr="00F826A6" w:rsidRDefault="005D029D" w:rsidP="00573386">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様式第６　　　</w:t>
      </w:r>
      <w:r w:rsidRPr="00F826A6">
        <w:rPr>
          <w:rFonts w:ascii="ＭＳ 明朝" w:hAnsi="ＭＳ 明朝" w:hint="eastAsia"/>
          <w:sz w:val="24"/>
          <w:szCs w:val="24"/>
        </w:rPr>
        <w:t>小規模事業者持続化補助金に係る補助事業の事故報告書</w:t>
      </w:r>
    </w:p>
    <w:p w:rsidR="005D029D" w:rsidRPr="00F826A6" w:rsidRDefault="005D029D" w:rsidP="00573386">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様式第７　　　</w:t>
      </w:r>
      <w:r w:rsidRPr="00F826A6">
        <w:rPr>
          <w:rFonts w:ascii="ＭＳ 明朝" w:hAnsi="ＭＳ 明朝" w:hint="eastAsia"/>
          <w:sz w:val="24"/>
          <w:szCs w:val="24"/>
        </w:rPr>
        <w:t>小規模事業者持続化補助金に係る補助事業遂行状況報告書</w:t>
      </w:r>
    </w:p>
    <w:p w:rsidR="005D029D" w:rsidRPr="00F826A6" w:rsidRDefault="005D029D" w:rsidP="00573386">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 xml:space="preserve">様式第８　　　</w:t>
      </w:r>
      <w:r w:rsidRPr="00F826A6">
        <w:rPr>
          <w:rFonts w:ascii="ＭＳ 明朝" w:hAnsi="ＭＳ 明朝" w:hint="eastAsia"/>
          <w:sz w:val="24"/>
          <w:szCs w:val="24"/>
        </w:rPr>
        <w:t>小規模事業者持続化補助金に係る補助事業実績報告書</w:t>
      </w:r>
    </w:p>
    <w:p w:rsidR="005D029D" w:rsidRPr="00F37466" w:rsidRDefault="005D029D" w:rsidP="003A642F">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別紙３　　　支出内訳書</w:t>
      </w:r>
    </w:p>
    <w:p w:rsidR="002B6A58" w:rsidRPr="00F826A6" w:rsidRDefault="002B6A58" w:rsidP="003C0B89">
      <w:pPr>
        <w:pStyle w:val="a3"/>
        <w:spacing w:line="0" w:lineRule="atLeast"/>
        <w:rPr>
          <w:rFonts w:ascii="ＭＳ 明朝" w:hAnsi="ＭＳ 明朝"/>
          <w:spacing w:val="0"/>
          <w:sz w:val="24"/>
          <w:szCs w:val="24"/>
        </w:rPr>
      </w:pPr>
      <w:r w:rsidRPr="00F37466">
        <w:rPr>
          <w:rFonts w:ascii="ＭＳ 明朝" w:hAnsi="ＭＳ 明朝" w:hint="eastAsia"/>
          <w:spacing w:val="0"/>
          <w:sz w:val="24"/>
          <w:szCs w:val="24"/>
        </w:rPr>
        <w:t xml:space="preserve">　別紙</w:t>
      </w:r>
      <w:r w:rsidR="007B78B5">
        <w:rPr>
          <w:rFonts w:ascii="ＭＳ 明朝" w:hAnsi="ＭＳ 明朝" w:hint="eastAsia"/>
          <w:spacing w:val="0"/>
          <w:sz w:val="24"/>
          <w:szCs w:val="24"/>
        </w:rPr>
        <w:t>４</w:t>
      </w:r>
      <w:r w:rsidRPr="00F37466">
        <w:rPr>
          <w:rFonts w:ascii="ＭＳ 明朝" w:hAnsi="ＭＳ 明朝" w:hint="eastAsia"/>
          <w:spacing w:val="0"/>
          <w:sz w:val="24"/>
          <w:szCs w:val="24"/>
        </w:rPr>
        <w:t xml:space="preserve">　　　収益納付に係る報告書</w:t>
      </w:r>
    </w:p>
    <w:p w:rsidR="000B7BEB" w:rsidRDefault="000B7BEB" w:rsidP="00573386">
      <w:pPr>
        <w:pStyle w:val="a3"/>
        <w:spacing w:beforeLines="50" w:before="165" w:line="0" w:lineRule="atLeast"/>
        <w:rPr>
          <w:rFonts w:ascii="ＭＳ 明朝" w:hAnsi="ＭＳ 明朝"/>
          <w:spacing w:val="0"/>
          <w:sz w:val="24"/>
          <w:szCs w:val="24"/>
        </w:rPr>
      </w:pPr>
      <w:r w:rsidRPr="004E39B8">
        <w:rPr>
          <w:rFonts w:ascii="ＭＳ 明朝" w:hAnsi="ＭＳ 明朝" w:hint="eastAsia"/>
          <w:spacing w:val="0"/>
          <w:sz w:val="24"/>
          <w:szCs w:val="24"/>
        </w:rPr>
        <w:t>様式第９　　　賃金引き上げ状況報告書</w:t>
      </w:r>
    </w:p>
    <w:p w:rsidR="000B7BEB" w:rsidRPr="00DA3585" w:rsidRDefault="00573386" w:rsidP="003A642F">
      <w:pPr>
        <w:pStyle w:val="a3"/>
        <w:spacing w:line="0" w:lineRule="atLeast"/>
        <w:rPr>
          <w:rFonts w:ascii="ＭＳ 明朝" w:hAnsi="ＭＳ 明朝"/>
          <w:spacing w:val="0"/>
          <w:sz w:val="24"/>
          <w:szCs w:val="24"/>
        </w:rPr>
      </w:pPr>
      <w:r>
        <w:rPr>
          <w:rFonts w:ascii="ＭＳ 明朝" w:hAnsi="ＭＳ 明朝" w:hint="eastAsia"/>
          <w:spacing w:val="0"/>
          <w:sz w:val="24"/>
          <w:szCs w:val="24"/>
        </w:rPr>
        <w:t xml:space="preserve">　</w:t>
      </w:r>
      <w:r w:rsidRPr="00DA3585">
        <w:rPr>
          <w:rFonts w:ascii="ＭＳ 明朝" w:hAnsi="ＭＳ 明朝" w:hint="eastAsia"/>
          <w:spacing w:val="0"/>
          <w:sz w:val="24"/>
          <w:szCs w:val="24"/>
        </w:rPr>
        <w:t>別紙５　　　「時間換算額」算出根拠表</w:t>
      </w:r>
    </w:p>
    <w:p w:rsidR="004D3716" w:rsidRPr="00DA3585" w:rsidRDefault="004D3716" w:rsidP="00573386">
      <w:pPr>
        <w:pStyle w:val="a3"/>
        <w:spacing w:beforeLines="50" w:before="165" w:line="0" w:lineRule="atLeast"/>
        <w:rPr>
          <w:rFonts w:ascii="ＭＳ 明朝" w:hAnsi="ＭＳ 明朝"/>
          <w:spacing w:val="0"/>
          <w:sz w:val="24"/>
          <w:szCs w:val="24"/>
        </w:rPr>
      </w:pPr>
      <w:r w:rsidRPr="00DA3585">
        <w:rPr>
          <w:rFonts w:ascii="ＭＳ 明朝" w:hAnsi="ＭＳ 明朝" w:hint="eastAsia"/>
          <w:spacing w:val="0"/>
          <w:sz w:val="24"/>
          <w:szCs w:val="24"/>
        </w:rPr>
        <w:t>様式第10　　　「雇用を増加させる取組」報告書</w:t>
      </w:r>
    </w:p>
    <w:p w:rsidR="005D029D" w:rsidRPr="00DA3585" w:rsidRDefault="005D029D" w:rsidP="00573386">
      <w:pPr>
        <w:pStyle w:val="a3"/>
        <w:spacing w:beforeLines="50" w:before="165" w:line="0" w:lineRule="atLeast"/>
        <w:rPr>
          <w:rFonts w:ascii="ＭＳ 明朝" w:hAnsi="ＭＳ 明朝"/>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11</w:t>
      </w:r>
      <w:r w:rsidRPr="00DA3585">
        <w:rPr>
          <w:rFonts w:ascii="ＭＳ 明朝" w:hAnsi="ＭＳ 明朝" w:hint="eastAsia"/>
          <w:spacing w:val="0"/>
          <w:sz w:val="24"/>
          <w:szCs w:val="24"/>
        </w:rPr>
        <w:t xml:space="preserve">　　　</w:t>
      </w:r>
      <w:r w:rsidRPr="00DA3585">
        <w:rPr>
          <w:rFonts w:ascii="ＭＳ 明朝" w:hAnsi="ＭＳ 明朝" w:hint="eastAsia"/>
          <w:sz w:val="24"/>
          <w:szCs w:val="24"/>
        </w:rPr>
        <w:t>小規模事業者持続化補助金に係る補助金精算払請求書</w:t>
      </w:r>
    </w:p>
    <w:p w:rsidR="000B7BEB" w:rsidRPr="00DA3585" w:rsidRDefault="000B7BEB" w:rsidP="00573386">
      <w:pPr>
        <w:pStyle w:val="a3"/>
        <w:spacing w:beforeLines="50" w:before="165" w:line="0" w:lineRule="atLeast"/>
        <w:rPr>
          <w:rFonts w:ascii="ＭＳ 明朝" w:hAnsi="ＭＳ 明朝"/>
          <w:spacing w:val="0"/>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12</w:t>
      </w:r>
      <w:r w:rsidRPr="00DA3585">
        <w:rPr>
          <w:rFonts w:ascii="ＭＳ 明朝" w:hAnsi="ＭＳ 明朝" w:hint="eastAsia"/>
          <w:spacing w:val="0"/>
          <w:sz w:val="24"/>
          <w:szCs w:val="24"/>
        </w:rPr>
        <w:t xml:space="preserve">　　　小規模事業者持続化補助金に係る補助金概算払い請求書</w:t>
      </w:r>
    </w:p>
    <w:p w:rsidR="007B5AEB" w:rsidRPr="00DA3585" w:rsidRDefault="000B7BEB" w:rsidP="007B5AEB">
      <w:pPr>
        <w:pStyle w:val="a3"/>
        <w:spacing w:line="0" w:lineRule="atLeast"/>
        <w:rPr>
          <w:rFonts w:ascii="ＭＳ 明朝" w:hAnsi="ＭＳ 明朝"/>
          <w:spacing w:val="0"/>
          <w:sz w:val="20"/>
          <w:szCs w:val="20"/>
        </w:rPr>
      </w:pPr>
      <w:r w:rsidRPr="00DA3585">
        <w:rPr>
          <w:rFonts w:ascii="ＭＳ 明朝" w:hAnsi="ＭＳ 明朝" w:hint="eastAsia"/>
          <w:spacing w:val="0"/>
          <w:sz w:val="24"/>
          <w:szCs w:val="24"/>
        </w:rPr>
        <w:t xml:space="preserve">　　　　　　　　</w:t>
      </w:r>
      <w:r w:rsidRPr="00DA3585">
        <w:rPr>
          <w:rFonts w:ascii="ＭＳ 明朝" w:hAnsi="ＭＳ 明朝" w:hint="eastAsia"/>
          <w:spacing w:val="0"/>
          <w:sz w:val="20"/>
          <w:szCs w:val="20"/>
        </w:rPr>
        <w:t>＊「従業員の賃金を引き上げる取組を行う事業者」で、交付すべき補助金の額の仮確定</w:t>
      </w:r>
    </w:p>
    <w:p w:rsidR="000B7BEB" w:rsidRPr="00DA3585" w:rsidRDefault="000B7BEB" w:rsidP="007B5AEB">
      <w:pPr>
        <w:pStyle w:val="a3"/>
        <w:spacing w:line="0" w:lineRule="atLeast"/>
        <w:ind w:firstLineChars="1100" w:firstLine="2200"/>
        <w:rPr>
          <w:rFonts w:ascii="ＭＳ 明朝" w:hAnsi="ＭＳ 明朝"/>
          <w:spacing w:val="0"/>
          <w:sz w:val="24"/>
          <w:szCs w:val="24"/>
        </w:rPr>
      </w:pPr>
      <w:r w:rsidRPr="00DA3585">
        <w:rPr>
          <w:rFonts w:ascii="ＭＳ 明朝" w:hAnsi="ＭＳ 明朝" w:hint="eastAsia"/>
          <w:spacing w:val="0"/>
          <w:sz w:val="20"/>
          <w:szCs w:val="20"/>
        </w:rPr>
        <w:t>の通知を受けた場合のみ適用</w:t>
      </w:r>
    </w:p>
    <w:p w:rsidR="005D029D" w:rsidRPr="00DA3585" w:rsidRDefault="005D029D" w:rsidP="00573386">
      <w:pPr>
        <w:pStyle w:val="a3"/>
        <w:spacing w:beforeLines="50" w:before="165" w:line="0" w:lineRule="atLeast"/>
        <w:rPr>
          <w:rFonts w:ascii="ＭＳ 明朝" w:hAnsi="ＭＳ 明朝"/>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13</w:t>
      </w:r>
      <w:r w:rsidRPr="00DA3585">
        <w:rPr>
          <w:rFonts w:ascii="ＭＳ 明朝" w:hAnsi="ＭＳ 明朝" w:hint="eastAsia"/>
          <w:spacing w:val="0"/>
          <w:sz w:val="24"/>
          <w:szCs w:val="24"/>
        </w:rPr>
        <w:t xml:space="preserve">　　　</w:t>
      </w:r>
      <w:r w:rsidRPr="00DA3585">
        <w:rPr>
          <w:rFonts w:ascii="ＭＳ 明朝" w:hAnsi="ＭＳ 明朝" w:hint="eastAsia"/>
          <w:sz w:val="24"/>
          <w:szCs w:val="24"/>
        </w:rPr>
        <w:t>平成２</w:t>
      </w:r>
      <w:r w:rsidR="00203281" w:rsidRPr="00DA3585">
        <w:rPr>
          <w:rFonts w:ascii="ＭＳ 明朝" w:hAnsi="ＭＳ 明朝" w:hint="eastAsia"/>
          <w:sz w:val="24"/>
          <w:szCs w:val="24"/>
        </w:rPr>
        <w:t>９</w:t>
      </w:r>
      <w:r w:rsidRPr="00DA3585">
        <w:rPr>
          <w:rFonts w:ascii="ＭＳ 明朝" w:hAnsi="ＭＳ 明朝" w:hint="eastAsia"/>
          <w:sz w:val="24"/>
          <w:szCs w:val="24"/>
        </w:rPr>
        <w:t>年度消費税および地方消費税額の額の確定に伴う報告書</w:t>
      </w:r>
    </w:p>
    <w:p w:rsidR="005D029D" w:rsidRPr="00DA3585" w:rsidRDefault="005D029D" w:rsidP="00573386">
      <w:pPr>
        <w:pStyle w:val="a3"/>
        <w:spacing w:beforeLines="50" w:before="165" w:line="0" w:lineRule="atLeast"/>
        <w:rPr>
          <w:rFonts w:ascii="ＭＳ 明朝" w:hAnsi="ＭＳ 明朝"/>
          <w:spacing w:val="0"/>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14－１</w:t>
      </w:r>
      <w:r w:rsidRPr="00DA3585">
        <w:rPr>
          <w:rFonts w:ascii="ＭＳ 明朝" w:hAnsi="ＭＳ 明朝" w:hint="eastAsia"/>
          <w:spacing w:val="0"/>
          <w:sz w:val="24"/>
          <w:szCs w:val="24"/>
        </w:rPr>
        <w:t xml:space="preserve">　</w:t>
      </w:r>
      <w:r w:rsidRPr="00DA3585">
        <w:rPr>
          <w:rFonts w:ascii="ＭＳ 明朝" w:hAnsi="ＭＳ 明朝" w:hint="eastAsia"/>
          <w:sz w:val="24"/>
          <w:szCs w:val="24"/>
        </w:rPr>
        <w:t>取得財産等管理台帳</w:t>
      </w:r>
    </w:p>
    <w:p w:rsidR="005D029D" w:rsidRPr="00DA3585" w:rsidRDefault="005D029D" w:rsidP="00573386">
      <w:pPr>
        <w:pStyle w:val="a3"/>
        <w:spacing w:beforeLines="50" w:before="165" w:line="0" w:lineRule="atLeast"/>
        <w:rPr>
          <w:rFonts w:ascii="ＭＳ 明朝" w:hAnsi="ＭＳ 明朝"/>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14－２</w:t>
      </w:r>
      <w:r w:rsidRPr="00DA3585">
        <w:rPr>
          <w:rFonts w:ascii="ＭＳ 明朝" w:hAnsi="ＭＳ 明朝" w:hint="eastAsia"/>
          <w:spacing w:val="0"/>
          <w:sz w:val="24"/>
          <w:szCs w:val="24"/>
        </w:rPr>
        <w:t xml:space="preserve">　</w:t>
      </w:r>
      <w:r w:rsidRPr="00DA3585">
        <w:rPr>
          <w:rFonts w:ascii="ＭＳ 明朝" w:hAnsi="ＭＳ 明朝" w:hint="eastAsia"/>
          <w:sz w:val="24"/>
          <w:szCs w:val="24"/>
        </w:rPr>
        <w:t>取得財産等管理明細表</w:t>
      </w:r>
    </w:p>
    <w:p w:rsidR="005D029D" w:rsidRPr="00DA3585" w:rsidRDefault="005D029D" w:rsidP="00573386">
      <w:pPr>
        <w:pStyle w:val="a3"/>
        <w:spacing w:beforeLines="50" w:before="165" w:line="0" w:lineRule="atLeast"/>
        <w:rPr>
          <w:rFonts w:ascii="ＭＳ 明朝" w:hAnsi="ＭＳ 明朝"/>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15</w:t>
      </w:r>
      <w:r w:rsidRPr="00DA3585">
        <w:rPr>
          <w:rFonts w:ascii="ＭＳ 明朝" w:hAnsi="ＭＳ 明朝" w:hint="eastAsia"/>
          <w:spacing w:val="0"/>
          <w:sz w:val="24"/>
          <w:szCs w:val="24"/>
        </w:rPr>
        <w:t xml:space="preserve">　　　</w:t>
      </w:r>
      <w:r w:rsidRPr="00DA3585">
        <w:rPr>
          <w:rFonts w:ascii="ＭＳ 明朝" w:hAnsi="ＭＳ 明朝" w:hint="eastAsia"/>
          <w:sz w:val="24"/>
          <w:szCs w:val="24"/>
        </w:rPr>
        <w:t>取得財産の処分承認申請書</w:t>
      </w:r>
    </w:p>
    <w:p w:rsidR="005D029D" w:rsidRPr="00DA3585" w:rsidRDefault="005D029D" w:rsidP="00573386">
      <w:pPr>
        <w:pStyle w:val="a3"/>
        <w:spacing w:beforeLines="50" w:before="165" w:line="0" w:lineRule="atLeast"/>
        <w:rPr>
          <w:rFonts w:ascii="ＭＳ 明朝" w:hAnsi="ＭＳ 明朝"/>
          <w:spacing w:val="0"/>
          <w:sz w:val="24"/>
          <w:szCs w:val="24"/>
          <w:lang w:eastAsia="zh-CN"/>
        </w:rPr>
      </w:pPr>
      <w:r w:rsidRPr="00DA3585">
        <w:rPr>
          <w:rFonts w:ascii="ＭＳ 明朝" w:hAnsi="ＭＳ 明朝" w:hint="eastAsia"/>
          <w:spacing w:val="0"/>
          <w:sz w:val="24"/>
          <w:szCs w:val="24"/>
          <w:lang w:eastAsia="zh-CN"/>
        </w:rPr>
        <w:t>様式第</w:t>
      </w:r>
      <w:r w:rsidR="004D3716" w:rsidRPr="00DA3585">
        <w:rPr>
          <w:rFonts w:ascii="ＭＳ 明朝" w:hAnsi="ＭＳ 明朝" w:hint="eastAsia"/>
          <w:spacing w:val="0"/>
          <w:sz w:val="24"/>
          <w:szCs w:val="24"/>
          <w:lang w:eastAsia="zh-CN"/>
        </w:rPr>
        <w:t>16</w:t>
      </w:r>
      <w:r w:rsidRPr="00DA3585">
        <w:rPr>
          <w:rFonts w:ascii="ＭＳ 明朝" w:hAnsi="ＭＳ 明朝" w:hint="eastAsia"/>
          <w:spacing w:val="0"/>
          <w:sz w:val="24"/>
          <w:szCs w:val="24"/>
          <w:lang w:eastAsia="zh-CN"/>
        </w:rPr>
        <w:t xml:space="preserve">　　　産業財産権等取得等届出書</w:t>
      </w:r>
    </w:p>
    <w:p w:rsidR="009440A5" w:rsidRPr="00DA3585" w:rsidRDefault="009440A5" w:rsidP="00573386">
      <w:pPr>
        <w:pStyle w:val="a3"/>
        <w:spacing w:beforeLines="50" w:before="165" w:line="0" w:lineRule="atLeast"/>
        <w:rPr>
          <w:rFonts w:ascii="ＭＳ 明朝" w:hAnsi="ＭＳ 明朝"/>
          <w:spacing w:val="0"/>
          <w:sz w:val="24"/>
          <w:szCs w:val="24"/>
        </w:rPr>
      </w:pPr>
      <w:r w:rsidRPr="00DA3585">
        <w:rPr>
          <w:rFonts w:ascii="ＭＳ 明朝" w:hAnsi="ＭＳ 明朝" w:hint="eastAsia"/>
          <w:spacing w:val="0"/>
          <w:sz w:val="24"/>
          <w:szCs w:val="24"/>
        </w:rPr>
        <w:t>様式第</w:t>
      </w:r>
      <w:r w:rsidR="004D3716" w:rsidRPr="00DA3585">
        <w:rPr>
          <w:rFonts w:ascii="ＭＳ 明朝" w:hAnsi="ＭＳ 明朝" w:hint="eastAsia"/>
          <w:spacing w:val="0"/>
          <w:sz w:val="24"/>
          <w:szCs w:val="24"/>
        </w:rPr>
        <w:t>17</w:t>
      </w:r>
      <w:r w:rsidRPr="00DA3585">
        <w:rPr>
          <w:rFonts w:ascii="ＭＳ 明朝" w:hAnsi="ＭＳ 明朝" w:hint="eastAsia"/>
          <w:spacing w:val="0"/>
          <w:sz w:val="24"/>
          <w:szCs w:val="24"/>
        </w:rPr>
        <w:t xml:space="preserve">　　　</w:t>
      </w:r>
      <w:r w:rsidR="00D72DFC" w:rsidRPr="00DA3585">
        <w:rPr>
          <w:rFonts w:ascii="ＭＳ 明朝" w:hAnsi="ＭＳ 明朝" w:hint="eastAsia"/>
          <w:spacing w:val="0"/>
          <w:sz w:val="24"/>
          <w:szCs w:val="24"/>
        </w:rPr>
        <w:t>小規模事業者持続化補助金に係る事業</w:t>
      </w:r>
      <w:r w:rsidR="00E9559F" w:rsidRPr="00DA3585">
        <w:rPr>
          <w:rFonts w:ascii="ＭＳ 明朝" w:hAnsi="ＭＳ 明朝" w:hint="eastAsia"/>
          <w:spacing w:val="0"/>
          <w:sz w:val="24"/>
          <w:szCs w:val="24"/>
        </w:rPr>
        <w:t>状況</w:t>
      </w:r>
      <w:r w:rsidR="00D72DFC" w:rsidRPr="00DA3585">
        <w:rPr>
          <w:rFonts w:ascii="ＭＳ 明朝" w:hAnsi="ＭＳ 明朝" w:hint="eastAsia"/>
          <w:spacing w:val="0"/>
          <w:sz w:val="24"/>
          <w:szCs w:val="24"/>
        </w:rPr>
        <w:t>報告書</w:t>
      </w:r>
    </w:p>
    <w:p w:rsidR="00203281" w:rsidRDefault="003A642F" w:rsidP="00203281">
      <w:pPr>
        <w:pStyle w:val="a3"/>
        <w:spacing w:line="0" w:lineRule="atLeast"/>
        <w:rPr>
          <w:rFonts w:ascii="ＭＳ 明朝" w:hAnsi="ＭＳ 明朝"/>
          <w:spacing w:val="0"/>
          <w:sz w:val="24"/>
          <w:szCs w:val="24"/>
        </w:rPr>
      </w:pPr>
      <w:r w:rsidRPr="00DA3585">
        <w:rPr>
          <w:rFonts w:ascii="ＭＳ 明朝" w:hAnsi="ＭＳ 明朝" w:hint="eastAsia"/>
          <w:spacing w:val="0"/>
          <w:sz w:val="24"/>
          <w:szCs w:val="24"/>
        </w:rPr>
        <w:t xml:space="preserve">　別紙</w:t>
      </w:r>
      <w:r w:rsidR="00573386" w:rsidRPr="00DA3585">
        <w:rPr>
          <w:rFonts w:ascii="ＭＳ 明朝" w:hAnsi="ＭＳ 明朝" w:hint="eastAsia"/>
          <w:spacing w:val="0"/>
          <w:sz w:val="24"/>
          <w:szCs w:val="24"/>
        </w:rPr>
        <w:t>６</w:t>
      </w:r>
      <w:r w:rsidRPr="00DA3585">
        <w:rPr>
          <w:rFonts w:ascii="ＭＳ 明朝" w:hAnsi="ＭＳ 明朝" w:hint="eastAsia"/>
          <w:spacing w:val="0"/>
          <w:sz w:val="24"/>
          <w:szCs w:val="24"/>
        </w:rPr>
        <w:t xml:space="preserve">　　　車両運行日誌</w:t>
      </w:r>
    </w:p>
    <w:p w:rsidR="00A96564" w:rsidRPr="00F826A6" w:rsidRDefault="005D029D" w:rsidP="00A47392">
      <w:pPr>
        <w:pStyle w:val="a3"/>
        <w:rPr>
          <w:rFonts w:ascii="ＭＳ 明朝" w:hAnsi="ＭＳ 明朝"/>
          <w:sz w:val="24"/>
          <w:szCs w:val="24"/>
        </w:rPr>
      </w:pPr>
      <w:r w:rsidRPr="00F826A6">
        <w:rPr>
          <w:spacing w:val="0"/>
        </w:rPr>
        <w:br w:type="page"/>
      </w:r>
    </w:p>
    <w:p w:rsidR="00DA2BD7" w:rsidRDefault="007F18A0" w:rsidP="004D1606">
      <w:pPr>
        <w:pStyle w:val="a3"/>
        <w:rPr>
          <w:rFonts w:ascii="ＭＳ 明朝" w:hAnsi="ＭＳ 明朝"/>
          <w:sz w:val="24"/>
          <w:szCs w:val="24"/>
        </w:rPr>
      </w:pPr>
      <w:r>
        <w:rPr>
          <w:rFonts w:ascii="ＭＳ 明朝" w:hAnsi="ＭＳ 明朝"/>
          <w:noProof/>
          <w:sz w:val="24"/>
          <w:szCs w:val="24"/>
        </w:rPr>
        <w:lastRenderedPageBreak/>
        <mc:AlternateContent>
          <mc:Choice Requires="wps">
            <w:drawing>
              <wp:anchor distT="0" distB="0" distL="114300" distR="114300" simplePos="0" relativeHeight="251653632" behindDoc="0" locked="0" layoutInCell="1" allowOverlap="1">
                <wp:simplePos x="0" y="0"/>
                <wp:positionH relativeFrom="column">
                  <wp:posOffset>-122555</wp:posOffset>
                </wp:positionH>
                <wp:positionV relativeFrom="paragraph">
                  <wp:posOffset>-159385</wp:posOffset>
                </wp:positionV>
                <wp:extent cx="2447925" cy="457200"/>
                <wp:effectExtent l="0" t="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321998">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18" o:spid="_x0000_s1029" type="#_x0000_t202" style="position:absolute;left:0;text-align:left;margin-left:-9.65pt;margin-top:-12.55pt;width:192.75pt;height:36pt;z-index:2516536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LhAIAABg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" stroked="f">
                <v:textbox>
                  <w:txbxContent>
                    <w:p w:rsidR="007F18A0" w:rsidRPr="00203281" w:rsidRDefault="007F18A0" w:rsidP="00321998">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v:shape>
            </w:pict>
          </mc:Fallback>
        </mc:AlternateContent>
      </w:r>
    </w:p>
    <w:p w:rsidR="00F7081F" w:rsidRPr="00F826A6" w:rsidRDefault="00F7081F" w:rsidP="004D1606">
      <w:pPr>
        <w:pStyle w:val="a3"/>
        <w:rPr>
          <w:rFonts w:ascii="ＭＳ 明朝" w:hAnsi="ＭＳ 明朝"/>
          <w:sz w:val="24"/>
          <w:szCs w:val="24"/>
        </w:rPr>
      </w:pPr>
    </w:p>
    <w:p w:rsidR="00662C22" w:rsidRDefault="0027426D" w:rsidP="004D1606">
      <w:pPr>
        <w:pStyle w:val="a3"/>
        <w:rPr>
          <w:rFonts w:ascii="ＭＳ 明朝" w:hAnsi="ＭＳ 明朝"/>
          <w:sz w:val="24"/>
          <w:szCs w:val="24"/>
          <w:lang w:eastAsia="zh-CN"/>
        </w:rPr>
      </w:pPr>
      <w:r w:rsidRPr="00F826A6">
        <w:rPr>
          <w:rFonts w:ascii="ＭＳ 明朝" w:hAnsi="ＭＳ 明朝" w:hint="eastAsia"/>
          <w:sz w:val="24"/>
          <w:szCs w:val="24"/>
          <w:lang w:eastAsia="zh-CN"/>
        </w:rPr>
        <w:t>（様式第３）</w:t>
      </w:r>
    </w:p>
    <w:p w:rsidR="00990485" w:rsidRPr="00F826A6" w:rsidRDefault="00990485" w:rsidP="004D1606">
      <w:pPr>
        <w:pStyle w:val="a3"/>
        <w:rPr>
          <w:rFonts w:ascii="ＭＳ 明朝" w:hAnsi="ＭＳ 明朝"/>
          <w:sz w:val="24"/>
          <w:szCs w:val="24"/>
          <w:lang w:eastAsia="zh-CN"/>
        </w:rPr>
      </w:pPr>
    </w:p>
    <w:p w:rsidR="00FC5C72" w:rsidRPr="007F18A0" w:rsidRDefault="007F18A0" w:rsidP="007F18A0">
      <w:pPr>
        <w:autoSpaceDE w:val="0"/>
        <w:autoSpaceDN w:val="0"/>
        <w:adjustRightInd w:val="0"/>
        <w:jc w:val="right"/>
        <w:rPr>
          <w:rFonts w:ascii="ＭＳ 明朝" w:eastAsia="SimSun" w:hAnsi="ＭＳ 明朝"/>
          <w:kern w:val="0"/>
          <w:sz w:val="24"/>
          <w:lang w:eastAsia="zh-CN"/>
        </w:rPr>
      </w:pPr>
      <w:r w:rsidRPr="00B9361A">
        <w:rPr>
          <w:rFonts w:ascii="ＭＳ 明朝" w:hAnsi="ＭＳ 明朝" w:hint="eastAsia"/>
          <w:kern w:val="0"/>
          <w:sz w:val="24"/>
          <w:highlight w:val="yellow"/>
          <w:lang w:eastAsia="zh-CN"/>
        </w:rPr>
        <w:t>＜10桁管理番号＞</w:t>
      </w:r>
    </w:p>
    <w:p w:rsidR="001A7EFF" w:rsidRPr="00F826A6" w:rsidRDefault="001A7EFF" w:rsidP="001A7EFF">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1A7EFF">
      <w:pPr>
        <w:pStyle w:val="a3"/>
        <w:rPr>
          <w:rFonts w:ascii="ＭＳ 明朝" w:hAnsi="ＭＳ 明朝"/>
          <w:sz w:val="24"/>
          <w:szCs w:val="24"/>
          <w:lang w:eastAsia="zh-CN"/>
        </w:rPr>
      </w:pPr>
    </w:p>
    <w:p w:rsidR="001A7EFF" w:rsidRPr="000A3106" w:rsidRDefault="00A77D67" w:rsidP="001A7EFF">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殿</w:t>
      </w:r>
    </w:p>
    <w:p w:rsidR="00DA2BD7" w:rsidRPr="00F826A6" w:rsidRDefault="00DA2BD7" w:rsidP="001A7EFF">
      <w:pPr>
        <w:pStyle w:val="a3"/>
        <w:rPr>
          <w:rFonts w:ascii="ＭＳ 明朝" w:hAnsi="ＭＳ 明朝"/>
          <w:sz w:val="24"/>
          <w:szCs w:val="24"/>
          <w:lang w:eastAsia="zh-CN"/>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1A7EF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F7081F">
      <w:pPr>
        <w:pStyle w:val="a3"/>
        <w:jc w:val="right"/>
        <w:rPr>
          <w:rFonts w:ascii="ＭＳ 明朝" w:hAnsi="ＭＳ 明朝"/>
          <w:sz w:val="24"/>
          <w:szCs w:val="24"/>
        </w:rPr>
      </w:pPr>
    </w:p>
    <w:p w:rsidR="00A6511B" w:rsidRPr="004E39B8" w:rsidRDefault="00A6511B"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平成２８年度第２次補正予算</w:t>
      </w:r>
    </w:p>
    <w:p w:rsidR="001A7EFF" w:rsidRPr="004E39B8" w:rsidRDefault="001A7EFF" w:rsidP="001A7EFF">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小規模事業者持続化補助金交付申請取下届出書</w:t>
      </w:r>
    </w:p>
    <w:p w:rsidR="001A7EFF" w:rsidRPr="004E39B8" w:rsidRDefault="001A7EFF" w:rsidP="001A7EFF">
      <w:pPr>
        <w:pStyle w:val="a3"/>
        <w:rPr>
          <w:rFonts w:ascii="ＭＳ 明朝" w:hAnsi="ＭＳ 明朝"/>
          <w:sz w:val="24"/>
          <w:szCs w:val="24"/>
          <w:lang w:eastAsia="zh-CN"/>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日付けで交付決定通知のあった小規模事業者持続化補助金の交付の申請は、下記のとおり取り下げることとしたので、小規模事業者持続化補助金交付要綱</w:t>
      </w:r>
      <w:r w:rsidR="00A6511B" w:rsidRPr="004E39B8">
        <w:rPr>
          <w:rFonts w:ascii="ＭＳ 明朝" w:hAnsi="ＭＳ 明朝" w:hint="eastAsia"/>
          <w:sz w:val="24"/>
          <w:szCs w:val="24"/>
        </w:rPr>
        <w:t>＜一般型＞</w:t>
      </w:r>
      <w:r w:rsidR="001A7EFF" w:rsidRPr="004E39B8">
        <w:rPr>
          <w:rFonts w:ascii="ＭＳ 明朝" w:hAnsi="ＭＳ 明朝" w:hint="eastAsia"/>
          <w:sz w:val="24"/>
          <w:szCs w:val="24"/>
        </w:rPr>
        <w:t>第</w:t>
      </w:r>
      <w:r w:rsidR="00095D52" w:rsidRPr="004E39B8">
        <w:rPr>
          <w:rFonts w:ascii="ＭＳ 明朝" w:hAnsi="ＭＳ 明朝" w:hint="eastAsia"/>
          <w:sz w:val="24"/>
          <w:szCs w:val="24"/>
        </w:rPr>
        <w:t>８</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EB057F" w:rsidRPr="00F826A6" w:rsidRDefault="007F18A0" w:rsidP="001A7EFF">
      <w:pPr>
        <w:pStyle w:val="a3"/>
        <w:rPr>
          <w:rFonts w:ascii="ＭＳ 明朝" w:hAnsi="ＭＳ 明朝"/>
          <w:sz w:val="24"/>
          <w:szCs w:val="24"/>
        </w:rPr>
      </w:pPr>
      <w:r>
        <w:rPr>
          <w:rFonts w:ascii="ＭＳ 明朝" w:hAnsi="ＭＳ 明朝"/>
          <w:noProof/>
          <w:sz w:val="24"/>
          <w:szCs w:val="24"/>
        </w:rPr>
        <w:lastRenderedPageBreak/>
        <mc:AlternateContent>
          <mc:Choice Requires="wps">
            <w:drawing>
              <wp:anchor distT="0" distB="0" distL="114300" distR="114300" simplePos="0" relativeHeight="251654656" behindDoc="0" locked="0" layoutInCell="1" allowOverlap="1">
                <wp:simplePos x="0" y="0"/>
                <wp:positionH relativeFrom="column">
                  <wp:posOffset>-74930</wp:posOffset>
                </wp:positionH>
                <wp:positionV relativeFrom="paragraph">
                  <wp:posOffset>-273050</wp:posOffset>
                </wp:positionV>
                <wp:extent cx="2447925" cy="45720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19" o:spid="_x0000_s1030" type="#_x0000_t202" style="position:absolute;left:0;text-align:left;margin-left:-5.9pt;margin-top:-21.5pt;width:192.75pt;height:36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" stroked="f">
                <v:textbo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v:shape>
            </w:pict>
          </mc:Fallback>
        </mc:AlternateContent>
      </w:r>
    </w:p>
    <w:p w:rsidR="001A7EFF"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（様式第４）</w:t>
      </w:r>
    </w:p>
    <w:p w:rsidR="00990485" w:rsidRDefault="00990485" w:rsidP="007F18A0">
      <w:pPr>
        <w:autoSpaceDE w:val="0"/>
        <w:autoSpaceDN w:val="0"/>
        <w:adjustRightInd w:val="0"/>
        <w:jc w:val="right"/>
        <w:rPr>
          <w:rFonts w:ascii="ＭＳ 明朝" w:hAnsi="ＭＳ 明朝"/>
          <w:kern w:val="0"/>
          <w:sz w:val="24"/>
          <w:lang w:eastAsia="zh-CN"/>
        </w:rPr>
      </w:pPr>
      <w:r w:rsidRPr="00B9361A">
        <w:rPr>
          <w:rFonts w:ascii="ＭＳ 明朝" w:hAnsi="ＭＳ 明朝" w:hint="eastAsia"/>
          <w:kern w:val="0"/>
          <w:sz w:val="24"/>
          <w:highlight w:val="yellow"/>
          <w:lang w:eastAsia="zh-CN"/>
        </w:rPr>
        <w:t>＜10桁管理番号＞</w:t>
      </w:r>
    </w:p>
    <w:p w:rsidR="001A7EFF" w:rsidRPr="00F826A6" w:rsidRDefault="001A7EFF" w:rsidP="001A7EFF">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1A7EFF">
      <w:pPr>
        <w:pStyle w:val="a3"/>
        <w:rPr>
          <w:rFonts w:ascii="ＭＳ 明朝" w:hAnsi="ＭＳ 明朝"/>
          <w:sz w:val="24"/>
          <w:szCs w:val="24"/>
          <w:lang w:eastAsia="zh-CN"/>
        </w:rPr>
      </w:pPr>
    </w:p>
    <w:p w:rsidR="002B36C2" w:rsidRPr="000A3106"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日付けで交付決定通知のあった上記補助事業を下記のとおり変更したいので、小規模事業者持続化補助金交付要綱</w:t>
      </w:r>
      <w:r w:rsidR="00A6511B" w:rsidRPr="004E39B8">
        <w:rPr>
          <w:rFonts w:ascii="ＭＳ 明朝" w:hAnsi="ＭＳ 明朝" w:hint="eastAsia"/>
          <w:sz w:val="24"/>
          <w:szCs w:val="24"/>
        </w:rPr>
        <w:t>＜一般型＞</w:t>
      </w:r>
      <w:r w:rsidR="001A7EFF" w:rsidRPr="00F826A6">
        <w:rPr>
          <w:rFonts w:ascii="ＭＳ 明朝" w:hAnsi="ＭＳ 明朝" w:hint="eastAsia"/>
          <w:sz w:val="24"/>
          <w:szCs w:val="24"/>
        </w:rPr>
        <w:t>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Pr="00F826A6" w:rsidRDefault="00EB057F"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F7081F" w:rsidRPr="005979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59798B" w:rsidRDefault="00F7081F" w:rsidP="0059798B">
            <w:pPr>
              <w:rPr>
                <w:rFonts w:ascii="ＭＳ 明朝"/>
                <w:sz w:val="22"/>
              </w:rPr>
            </w:pPr>
            <w:r w:rsidRPr="0059798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59798B" w:rsidRDefault="00F7081F" w:rsidP="0059798B">
            <w:pPr>
              <w:jc w:val="left"/>
              <w:rPr>
                <w:rFonts w:ascii="ＭＳ 明朝"/>
                <w:sz w:val="22"/>
              </w:rPr>
            </w:pPr>
            <w:r w:rsidRPr="0059798B">
              <w:rPr>
                <w:rFonts w:ascii="ＭＳ 明朝" w:hint="eastAsia"/>
                <w:sz w:val="22"/>
              </w:rPr>
              <w:t>12．委託費</w:t>
            </w:r>
          </w:p>
        </w:tc>
        <w:tc>
          <w:tcPr>
            <w:tcW w:w="2835" w:type="dxa"/>
            <w:tcBorders>
              <w:top w:val="single" w:sz="4" w:space="0" w:color="auto"/>
              <w:left w:val="nil"/>
              <w:bottom w:val="sing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59798B" w:rsidRDefault="00F7081F" w:rsidP="0059798B">
            <w:pPr>
              <w:jc w:val="left"/>
              <w:rPr>
                <w:rFonts w:ascii="ＭＳ 明朝"/>
                <w:sz w:val="22"/>
              </w:rPr>
            </w:pPr>
            <w:r w:rsidRPr="0059798B">
              <w:rPr>
                <w:rFonts w:ascii="ＭＳ 明朝" w:hint="eastAsia"/>
                <w:sz w:val="22"/>
              </w:rPr>
              <w:t>13．外注費</w:t>
            </w:r>
          </w:p>
        </w:tc>
        <w:tc>
          <w:tcPr>
            <w:tcW w:w="2835" w:type="dxa"/>
            <w:tcBorders>
              <w:top w:val="single" w:sz="4" w:space="0" w:color="auto"/>
              <w:left w:val="nil"/>
              <w:bottom w:val="doub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D572C1" w:rsidRPr="00F7081F" w:rsidRDefault="00F7081F" w:rsidP="00F7081F">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990485" w:rsidRDefault="00222875" w:rsidP="00CC2943">
      <w:pPr>
        <w:pStyle w:val="a3"/>
        <w:rPr>
          <w:rFonts w:ascii="ＭＳ 明朝" w:hAnsi="ＭＳ 明朝"/>
          <w:sz w:val="24"/>
          <w:szCs w:val="24"/>
        </w:rPr>
      </w:pPr>
      <w:r>
        <w:rPr>
          <w:rFonts w:ascii="ＭＳ 明朝" w:hAnsi="ＭＳ 明朝"/>
          <w:sz w:val="24"/>
          <w:szCs w:val="24"/>
        </w:rPr>
        <w:br w:type="page"/>
      </w:r>
    </w:p>
    <w:p w:rsidR="00990485" w:rsidRDefault="00990485" w:rsidP="00CC2943">
      <w:pPr>
        <w:pStyle w:val="a3"/>
        <w:rPr>
          <w:rFonts w:ascii="ＭＳ 明朝" w:hAnsi="ＭＳ 明朝"/>
          <w:sz w:val="24"/>
          <w:szCs w:val="24"/>
        </w:rPr>
      </w:pPr>
      <w:r>
        <w:rPr>
          <w:rFonts w:ascii="ＭＳ 明朝" w:hAnsi="ＭＳ 明朝"/>
          <w:noProof/>
          <w:sz w:val="24"/>
          <w:szCs w:val="24"/>
        </w:rPr>
        <w:lastRenderedPageBreak/>
        <mc:AlternateContent>
          <mc:Choice Requires="wps">
            <w:drawing>
              <wp:anchor distT="0" distB="0" distL="114300" distR="114300" simplePos="0" relativeHeight="251655680" behindDoc="0" locked="0" layoutInCell="1" allowOverlap="1">
                <wp:simplePos x="0" y="0"/>
                <wp:positionH relativeFrom="column">
                  <wp:posOffset>29845</wp:posOffset>
                </wp:positionH>
                <wp:positionV relativeFrom="paragraph">
                  <wp:posOffset>-330200</wp:posOffset>
                </wp:positionV>
                <wp:extent cx="2447925" cy="4572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20" o:spid="_x0000_s1031" type="#_x0000_t202" style="position:absolute;left:0;text-align:left;margin-left:2.35pt;margin-top:-26pt;width:192.75pt;height:36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BS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" stroked="f">
                <v:textbo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v:shape>
            </w:pict>
          </mc:Fallback>
        </mc:AlternateContent>
      </w:r>
    </w:p>
    <w:p w:rsidR="00CC2943" w:rsidRPr="00F826A6" w:rsidRDefault="00CC2943" w:rsidP="00CC2943">
      <w:pPr>
        <w:pStyle w:val="a3"/>
        <w:rPr>
          <w:rFonts w:ascii="ＭＳ 明朝" w:hAnsi="ＭＳ 明朝"/>
          <w:sz w:val="24"/>
          <w:szCs w:val="24"/>
          <w:lang w:eastAsia="zh-CN"/>
        </w:rPr>
      </w:pPr>
      <w:r w:rsidRPr="00F826A6">
        <w:rPr>
          <w:rFonts w:ascii="ＭＳ 明朝" w:hAnsi="ＭＳ 明朝" w:hint="eastAsia"/>
          <w:sz w:val="24"/>
          <w:szCs w:val="24"/>
          <w:lang w:eastAsia="zh-CN"/>
        </w:rPr>
        <w:t>（様式第５）</w:t>
      </w:r>
    </w:p>
    <w:p w:rsidR="007F18A0" w:rsidRDefault="007F18A0" w:rsidP="007F18A0">
      <w:pPr>
        <w:autoSpaceDE w:val="0"/>
        <w:autoSpaceDN w:val="0"/>
        <w:adjustRightInd w:val="0"/>
        <w:jc w:val="right"/>
        <w:rPr>
          <w:rFonts w:ascii="ＭＳ 明朝" w:hAnsi="ＭＳ 明朝"/>
          <w:kern w:val="0"/>
          <w:sz w:val="24"/>
          <w:lang w:eastAsia="zh-CN"/>
        </w:rPr>
      </w:pPr>
      <w:r w:rsidRPr="00B9361A">
        <w:rPr>
          <w:rFonts w:ascii="ＭＳ 明朝" w:hAnsi="ＭＳ 明朝" w:hint="eastAsia"/>
          <w:kern w:val="0"/>
          <w:sz w:val="24"/>
          <w:highlight w:val="yellow"/>
          <w:lang w:eastAsia="zh-CN"/>
        </w:rPr>
        <w:t>＜10桁管理番号＞</w:t>
      </w:r>
    </w:p>
    <w:p w:rsidR="00CC2943" w:rsidRPr="00F826A6" w:rsidRDefault="00CC2943" w:rsidP="00CC2943">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CC2943">
      <w:pPr>
        <w:pStyle w:val="a3"/>
        <w:rPr>
          <w:rFonts w:ascii="ＭＳ 明朝" w:hAnsi="ＭＳ 明朝"/>
          <w:sz w:val="24"/>
          <w:szCs w:val="24"/>
          <w:lang w:eastAsia="zh-CN"/>
        </w:rPr>
      </w:pPr>
    </w:p>
    <w:p w:rsidR="002B36C2" w:rsidRPr="000450F5"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CC2943" w:rsidP="00CC2943">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CC2943" w:rsidRPr="00F826A6" w:rsidRDefault="00CC2943"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CC2943" w:rsidRPr="00F826A6" w:rsidRDefault="00CC2943" w:rsidP="00FC5C72">
      <w:pPr>
        <w:pStyle w:val="a3"/>
        <w:rPr>
          <w:rFonts w:ascii="ＭＳ 明朝" w:hAnsi="ＭＳ 明朝"/>
          <w:sz w:val="24"/>
          <w:szCs w:val="24"/>
        </w:rPr>
      </w:pPr>
      <w:r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7081F"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p>
    <w:p w:rsidR="00CC2943" w:rsidRPr="00F826A6"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氏名　　　　　　印</w:t>
      </w:r>
    </w:p>
    <w:p w:rsidR="00CC2943" w:rsidRDefault="00F7081F" w:rsidP="00F7081F">
      <w:pPr>
        <w:pStyle w:val="a3"/>
        <w:jc w:val="right"/>
        <w:rPr>
          <w:rFonts w:ascii="ＭＳ 明朝" w:hAnsi="ＭＳ 明朝"/>
          <w:sz w:val="24"/>
          <w:szCs w:val="24"/>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F7081F" w:rsidRPr="00F826A6" w:rsidRDefault="00F7081F" w:rsidP="00CC2943">
      <w:pPr>
        <w:pStyle w:val="a3"/>
        <w:rPr>
          <w:rFonts w:ascii="ＭＳ 明朝" w:hAnsi="ＭＳ 明朝"/>
          <w:sz w:val="24"/>
          <w:szCs w:val="24"/>
        </w:rPr>
      </w:pPr>
    </w:p>
    <w:p w:rsidR="005860FE" w:rsidRDefault="00B7298D" w:rsidP="005860FE">
      <w:pPr>
        <w:pStyle w:val="a3"/>
        <w:jc w:val="center"/>
        <w:rPr>
          <w:rFonts w:ascii="ＭＳ 明朝" w:hAnsi="ＭＳ 明朝"/>
          <w:sz w:val="24"/>
          <w:szCs w:val="24"/>
        </w:rPr>
      </w:pPr>
      <w:r w:rsidRPr="00B7298D">
        <w:rPr>
          <w:rFonts w:ascii="ＭＳ 明朝" w:hAnsi="ＭＳ 明朝" w:hint="eastAsia"/>
          <w:sz w:val="24"/>
          <w:szCs w:val="24"/>
        </w:rPr>
        <w:t>平成２８年度第２次補正予算</w:t>
      </w:r>
      <w:r w:rsidR="00CC2943" w:rsidRPr="004E39B8">
        <w:rPr>
          <w:rFonts w:ascii="ＭＳ 明朝" w:hAnsi="ＭＳ 明朝" w:hint="eastAsia"/>
          <w:sz w:val="24"/>
          <w:szCs w:val="24"/>
        </w:rPr>
        <w:t>小規模事業者持続化補助金に係る</w:t>
      </w:r>
    </w:p>
    <w:p w:rsidR="00CC2943" w:rsidRPr="004E39B8" w:rsidRDefault="00CC2943" w:rsidP="005860FE">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rsidR="00CC2943" w:rsidRPr="004E39B8" w:rsidRDefault="00CC2943" w:rsidP="00CC2943">
      <w:pPr>
        <w:pStyle w:val="a3"/>
        <w:rPr>
          <w:rFonts w:ascii="ＭＳ 明朝" w:hAnsi="ＭＳ 明朝"/>
          <w:sz w:val="24"/>
          <w:szCs w:val="24"/>
        </w:rPr>
      </w:pPr>
    </w:p>
    <w:p w:rsidR="00CC2943" w:rsidRPr="00F826A6" w:rsidRDefault="003F0B15" w:rsidP="00A6511B">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CC2943" w:rsidRPr="004E39B8">
        <w:rPr>
          <w:rFonts w:ascii="ＭＳ 明朝" w:hAnsi="ＭＳ 明朝" w:hint="eastAsia"/>
          <w:sz w:val="24"/>
          <w:szCs w:val="24"/>
        </w:rPr>
        <w:t>年　月　日付けで交付決定通知のあった上記補助事業を下記のとおり中止（廃止）したいので、小規模事業者持続化補助金交付要綱</w:t>
      </w:r>
      <w:r w:rsidR="00A6511B" w:rsidRPr="004E39B8">
        <w:rPr>
          <w:rFonts w:ascii="ＭＳ 明朝" w:hAnsi="ＭＳ 明朝" w:hint="eastAsia"/>
          <w:sz w:val="24"/>
          <w:szCs w:val="24"/>
        </w:rPr>
        <w:t>＜一般型＞</w:t>
      </w:r>
      <w:r w:rsidR="00E51DCC" w:rsidRPr="004E39B8">
        <w:rPr>
          <w:rFonts w:ascii="ＭＳ 明朝" w:hAnsi="ＭＳ 明朝" w:hint="eastAsia"/>
          <w:sz w:val="24"/>
          <w:szCs w:val="24"/>
        </w:rPr>
        <w:t>第</w:t>
      </w:r>
      <w:r w:rsidR="0059798B">
        <w:rPr>
          <w:rFonts w:ascii="ＭＳ 明朝" w:hAnsi="ＭＳ 明朝" w:hint="eastAsia"/>
          <w:sz w:val="24"/>
          <w:szCs w:val="24"/>
        </w:rPr>
        <w:t>１３</w:t>
      </w:r>
      <w:r w:rsidR="00FC5C72" w:rsidRPr="00F826A6">
        <w:rPr>
          <w:rFonts w:ascii="ＭＳ 明朝" w:hAnsi="ＭＳ 明朝" w:hint="eastAsia"/>
          <w:sz w:val="24"/>
          <w:szCs w:val="24"/>
        </w:rPr>
        <w:t>条の規定により承認を申請します。</w:t>
      </w:r>
    </w:p>
    <w:p w:rsidR="00FC5C72" w:rsidRPr="00F826A6" w:rsidRDefault="00FC5C72" w:rsidP="00FC5C72">
      <w:pPr>
        <w:pStyle w:val="a3"/>
        <w:rPr>
          <w:rFonts w:ascii="ＭＳ 明朝" w:hAnsi="ＭＳ 明朝"/>
          <w:sz w:val="24"/>
          <w:szCs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１．中止（廃止）の事業名</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２．中止（廃止）の理由</w:t>
      </w:r>
    </w:p>
    <w:p w:rsidR="00FC5C72" w:rsidRPr="00F826A6" w:rsidRDefault="00FC5C72" w:rsidP="00FC5C72">
      <w:pPr>
        <w:rPr>
          <w:sz w:val="24"/>
        </w:rPr>
      </w:pPr>
    </w:p>
    <w:p w:rsidR="00FC5C72" w:rsidRPr="00F826A6" w:rsidRDefault="00FC5C72" w:rsidP="00FC5C72">
      <w:pPr>
        <w:rPr>
          <w:sz w:val="24"/>
        </w:rPr>
      </w:pPr>
    </w:p>
    <w:p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7F18A0" w:rsidRPr="00F826A6" w:rsidRDefault="007F18A0" w:rsidP="00FC5C72">
      <w:pPr>
        <w:rPr>
          <w:sz w:val="24"/>
        </w:rPr>
      </w:pPr>
    </w:p>
    <w:p w:rsidR="00FC5C72" w:rsidRPr="00F826A6" w:rsidRDefault="00FC5C72" w:rsidP="00FC5C72">
      <w:pPr>
        <w:rPr>
          <w:sz w:val="24"/>
        </w:rPr>
      </w:pPr>
    </w:p>
    <w:p w:rsidR="00FC5C72" w:rsidRPr="00F826A6" w:rsidRDefault="00FC5C72" w:rsidP="00FC5C72">
      <w:pPr>
        <w:rPr>
          <w:sz w:val="24"/>
        </w:rPr>
      </w:pPr>
    </w:p>
    <w:p w:rsidR="00D572C1" w:rsidRPr="00F826A6" w:rsidRDefault="00D572C1" w:rsidP="00FC5C72">
      <w:pPr>
        <w:rPr>
          <w:sz w:val="24"/>
        </w:rPr>
      </w:pPr>
    </w:p>
    <w:p w:rsidR="00990485" w:rsidRDefault="00990485" w:rsidP="00FC5C72">
      <w:pPr>
        <w:pStyle w:val="a3"/>
        <w:rPr>
          <w:sz w:val="24"/>
        </w:rPr>
      </w:pPr>
    </w:p>
    <w:p w:rsidR="00990485" w:rsidRDefault="00990485" w:rsidP="007F18A0">
      <w:pPr>
        <w:autoSpaceDE w:val="0"/>
        <w:autoSpaceDN w:val="0"/>
        <w:adjustRightInd w:val="0"/>
        <w:jc w:val="right"/>
        <w:rPr>
          <w:rFonts w:ascii="ＭＳ 明朝" w:hAnsi="ＭＳ 明朝"/>
          <w:kern w:val="0"/>
          <w:sz w:val="24"/>
          <w:lang w:eastAsia="zh-CN"/>
        </w:rPr>
      </w:pPr>
      <w:r>
        <w:rPr>
          <w:rFonts w:ascii="ＭＳ 明朝" w:hAnsi="ＭＳ 明朝"/>
          <w:noProof/>
          <w:sz w:val="24"/>
        </w:rPr>
        <w:lastRenderedPageBreak/>
        <mc:AlternateContent>
          <mc:Choice Requires="wps">
            <w:drawing>
              <wp:anchor distT="0" distB="0" distL="114300" distR="114300" simplePos="0" relativeHeight="251656704" behindDoc="0" locked="0" layoutInCell="1" allowOverlap="1">
                <wp:simplePos x="0" y="0"/>
                <wp:positionH relativeFrom="margin">
                  <wp:posOffset>0</wp:posOffset>
                </wp:positionH>
                <wp:positionV relativeFrom="paragraph">
                  <wp:posOffset>-262255</wp:posOffset>
                </wp:positionV>
                <wp:extent cx="2447925" cy="457200"/>
                <wp:effectExtent l="0" t="0" r="9525"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21" o:spid="_x0000_s1032" type="#_x0000_t202" style="position:absolute;left:0;text-align:left;margin-left:0;margin-top:-20.65pt;width:192.75pt;height:36pt;z-index:251656704;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" stroked="f">
                <v:textbo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w10:wrap anchorx="margin"/>
              </v:shape>
            </w:pict>
          </mc:Fallback>
        </mc:AlternateContent>
      </w:r>
    </w:p>
    <w:p w:rsidR="00FC5C72" w:rsidRPr="00F826A6" w:rsidRDefault="00FC5C72" w:rsidP="00FC5C72">
      <w:pPr>
        <w:pStyle w:val="a3"/>
        <w:rPr>
          <w:rFonts w:ascii="ＭＳ 明朝" w:hAnsi="ＭＳ 明朝"/>
          <w:sz w:val="24"/>
          <w:szCs w:val="24"/>
          <w:lang w:eastAsia="zh-CN"/>
        </w:rPr>
      </w:pPr>
      <w:r w:rsidRPr="00F826A6">
        <w:rPr>
          <w:rFonts w:ascii="ＭＳ 明朝" w:hAnsi="ＭＳ 明朝" w:hint="eastAsia"/>
          <w:sz w:val="24"/>
          <w:szCs w:val="24"/>
          <w:lang w:eastAsia="zh-CN"/>
        </w:rPr>
        <w:t>（様式第６）</w:t>
      </w:r>
    </w:p>
    <w:p w:rsidR="00FC5C72" w:rsidRPr="00F826A6" w:rsidRDefault="007F18A0" w:rsidP="00FC5C72">
      <w:pPr>
        <w:pStyle w:val="a3"/>
        <w:jc w:val="right"/>
        <w:rPr>
          <w:rFonts w:ascii="ＭＳ 明朝" w:hAnsi="ＭＳ 明朝"/>
          <w:sz w:val="24"/>
          <w:szCs w:val="24"/>
          <w:lang w:eastAsia="zh-CN"/>
        </w:rPr>
      </w:pPr>
      <w:r w:rsidRPr="00B9361A">
        <w:rPr>
          <w:rFonts w:ascii="ＭＳ 明朝" w:hAnsi="ＭＳ 明朝" w:hint="eastAsia"/>
          <w:sz w:val="24"/>
          <w:highlight w:val="yellow"/>
          <w:lang w:eastAsia="zh-CN"/>
        </w:rPr>
        <w:t>＜10桁管理番号＞</w:t>
      </w:r>
    </w:p>
    <w:p w:rsidR="00FC5C72" w:rsidRPr="00F826A6" w:rsidRDefault="00FC5C72" w:rsidP="00FC5C72">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FC5C72">
      <w:pPr>
        <w:pStyle w:val="a3"/>
        <w:rPr>
          <w:rFonts w:ascii="ＭＳ 明朝" w:hAnsi="ＭＳ 明朝"/>
          <w:sz w:val="24"/>
          <w:szCs w:val="24"/>
          <w:lang w:eastAsia="zh-CN"/>
        </w:rPr>
      </w:pPr>
    </w:p>
    <w:p w:rsidR="002B36C2" w:rsidRPr="000450F5"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7081F" w:rsidRPr="00F826A6"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C5C72" w:rsidRPr="00F826A6" w:rsidRDefault="00FC5C72" w:rsidP="00FC5C72">
      <w:pPr>
        <w:pStyle w:val="a3"/>
        <w:rPr>
          <w:rFonts w:ascii="ＭＳ 明朝" w:hAnsi="ＭＳ 明朝"/>
          <w:sz w:val="24"/>
          <w:szCs w:val="24"/>
        </w:rPr>
      </w:pPr>
    </w:p>
    <w:p w:rsidR="00A6511B" w:rsidRPr="004E39B8" w:rsidRDefault="005860FE" w:rsidP="00FC5C72">
      <w:pPr>
        <w:pStyle w:val="a3"/>
        <w:jc w:val="center"/>
        <w:rPr>
          <w:rFonts w:ascii="ＭＳ 明朝" w:hAnsi="ＭＳ 明朝"/>
          <w:sz w:val="24"/>
          <w:szCs w:val="24"/>
        </w:rPr>
      </w:pPr>
      <w:r w:rsidRPr="005860FE">
        <w:rPr>
          <w:rFonts w:ascii="ＭＳ 明朝" w:hAnsi="ＭＳ 明朝" w:hint="eastAsia"/>
          <w:sz w:val="24"/>
          <w:szCs w:val="24"/>
        </w:rPr>
        <w:t>平成２８年度第２次補正予算</w:t>
      </w:r>
      <w:r w:rsidR="00FC5C72" w:rsidRPr="004E39B8">
        <w:rPr>
          <w:rFonts w:ascii="ＭＳ 明朝" w:hAnsi="ＭＳ 明朝" w:hint="eastAsia"/>
          <w:sz w:val="24"/>
          <w:szCs w:val="24"/>
        </w:rPr>
        <w:t>小規模事業者持続化補助金に係る</w:t>
      </w:r>
    </w:p>
    <w:p w:rsidR="00FC5C72" w:rsidRPr="004E39B8" w:rsidRDefault="00FC5C72" w:rsidP="00FC5C72">
      <w:pPr>
        <w:pStyle w:val="a3"/>
        <w:jc w:val="center"/>
        <w:rPr>
          <w:rFonts w:ascii="ＭＳ 明朝" w:hAnsi="ＭＳ 明朝"/>
          <w:sz w:val="24"/>
          <w:szCs w:val="24"/>
        </w:rPr>
      </w:pPr>
      <w:r w:rsidRPr="004E39B8">
        <w:rPr>
          <w:rFonts w:ascii="ＭＳ 明朝" w:hAnsi="ＭＳ 明朝" w:hint="eastAsia"/>
          <w:sz w:val="24"/>
          <w:szCs w:val="24"/>
        </w:rPr>
        <w:t>補助事業の事故報告書</w:t>
      </w:r>
    </w:p>
    <w:p w:rsidR="00FC5C72" w:rsidRPr="004E39B8" w:rsidRDefault="00FC5C72" w:rsidP="00FC5C72">
      <w:pPr>
        <w:pStyle w:val="a3"/>
        <w:rPr>
          <w:rFonts w:ascii="ＭＳ 明朝" w:hAnsi="ＭＳ 明朝"/>
          <w:sz w:val="24"/>
          <w:szCs w:val="24"/>
        </w:rPr>
      </w:pPr>
    </w:p>
    <w:p w:rsidR="00FC5C72" w:rsidRPr="00F826A6" w:rsidRDefault="00FC5C72" w:rsidP="00FC5C72">
      <w:pPr>
        <w:ind w:firstLineChars="100" w:firstLine="240"/>
        <w:rPr>
          <w:rFonts w:ascii="ＭＳ 明朝" w:hAnsi="ＭＳ 明朝"/>
          <w:sz w:val="24"/>
        </w:rPr>
      </w:pPr>
      <w:r w:rsidRPr="004E39B8">
        <w:rPr>
          <w:rFonts w:ascii="ＭＳ 明朝" w:hAnsi="ＭＳ 明朝" w:hint="eastAsia"/>
          <w:sz w:val="24"/>
        </w:rPr>
        <w:t>小規模事業者持続化補助金交付要綱</w:t>
      </w:r>
      <w:r w:rsidR="00A6511B" w:rsidRPr="004E39B8">
        <w:rPr>
          <w:rFonts w:ascii="ＭＳ 明朝" w:hAnsi="ＭＳ 明朝" w:hint="eastAsia"/>
          <w:sz w:val="24"/>
        </w:rPr>
        <w:t>＜一般型＞</w:t>
      </w:r>
      <w:r w:rsidRPr="004E39B8">
        <w:rPr>
          <w:rFonts w:ascii="ＭＳ 明朝" w:hAnsi="ＭＳ 明朝" w:hint="eastAsia"/>
          <w:sz w:val="24"/>
        </w:rPr>
        <w:t>第１</w:t>
      </w:r>
      <w:r w:rsidR="0059798B">
        <w:rPr>
          <w:rFonts w:ascii="ＭＳ 明朝" w:hAnsi="ＭＳ 明朝" w:hint="eastAsia"/>
          <w:sz w:val="24"/>
        </w:rPr>
        <w:t>４</w:t>
      </w:r>
      <w:r w:rsidRPr="00F826A6">
        <w:rPr>
          <w:rFonts w:ascii="ＭＳ 明朝" w:hAnsi="ＭＳ 明朝" w:hint="eastAsia"/>
          <w:sz w:val="24"/>
        </w:rPr>
        <w:t>条の規定に基づき、下記のとおり報告します。</w:t>
      </w:r>
    </w:p>
    <w:p w:rsidR="00FC5C72" w:rsidRPr="00F826A6" w:rsidRDefault="00FC5C72" w:rsidP="00FC5C72">
      <w:pPr>
        <w:rPr>
          <w:sz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FC5C72" w:rsidRPr="00F826A6" w:rsidRDefault="00FC5C72" w:rsidP="00FC5C72">
      <w:pPr>
        <w:rPr>
          <w:sz w:val="24"/>
        </w:rPr>
      </w:pPr>
      <w:r w:rsidRPr="00F826A6">
        <w:rPr>
          <w:rFonts w:hint="eastAsia"/>
          <w:sz w:val="24"/>
        </w:rPr>
        <w:t xml:space="preserve">　　　　小規模事業者持続化補助金事業</w:t>
      </w:r>
    </w:p>
    <w:p w:rsidR="00FC5C72" w:rsidRPr="00F826A6" w:rsidRDefault="003F0B15" w:rsidP="00FC5C72">
      <w:pPr>
        <w:rPr>
          <w:sz w:val="24"/>
        </w:rPr>
      </w:pPr>
      <w:r w:rsidRPr="00F826A6">
        <w:rPr>
          <w:rFonts w:hint="eastAsia"/>
          <w:sz w:val="24"/>
        </w:rPr>
        <w:t xml:space="preserve">　　　　（平成　　</w:t>
      </w:r>
      <w:r w:rsidR="00FC5C72" w:rsidRPr="00F826A6">
        <w:rPr>
          <w:rFonts w:hint="eastAsia"/>
          <w:sz w:val="24"/>
        </w:rPr>
        <w:t>年　月　日交付決定）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２．補助金額（単位は円とし、算用数字を用いること。）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３．事故の原因および内容</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４．事故に係る金額（単位は円とし、算用数字を用いること。）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５．事故に対して取った措置</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６．業務の遂行と完了日の予定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７．事故が業務に及ぼす影響</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327EB1" w:rsidRDefault="00327EB1" w:rsidP="00FC5C72">
      <w:pPr>
        <w:rPr>
          <w:sz w:val="24"/>
        </w:rPr>
      </w:pPr>
    </w:p>
    <w:p w:rsidR="00990485" w:rsidRDefault="00990485" w:rsidP="00FC5C72">
      <w:pPr>
        <w:pStyle w:val="a3"/>
        <w:rPr>
          <w:sz w:val="24"/>
        </w:rPr>
      </w:pPr>
    </w:p>
    <w:p w:rsidR="00FC5C72" w:rsidRPr="007F18A0" w:rsidRDefault="00990485" w:rsidP="007F18A0">
      <w:pPr>
        <w:autoSpaceDE w:val="0"/>
        <w:autoSpaceDN w:val="0"/>
        <w:adjustRightInd w:val="0"/>
        <w:jc w:val="left"/>
        <w:rPr>
          <w:rFonts w:ascii="ＭＳ 明朝" w:hAnsi="ＭＳ 明朝"/>
          <w:kern w:val="0"/>
          <w:sz w:val="24"/>
        </w:rPr>
      </w:pPr>
      <w:r>
        <w:rPr>
          <w:rFonts w:ascii="ＭＳ 明朝" w:hAnsi="ＭＳ 明朝"/>
          <w:noProof/>
          <w:sz w:val="24"/>
        </w:rPr>
        <w:lastRenderedPageBreak/>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-462280</wp:posOffset>
                </wp:positionV>
                <wp:extent cx="2447925" cy="457200"/>
                <wp:effectExtent l="0" t="0" r="952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22" o:spid="_x0000_s1033" type="#_x0000_t202" style="position:absolute;margin-left:0;margin-top:-36.4pt;width:192.75pt;height:36pt;z-index:251657728;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R3hA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" stroked="f">
                <v:textbo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w10:wrap anchorx="margin"/>
              </v:shape>
            </w:pict>
          </mc:Fallback>
        </mc:AlternateContent>
      </w:r>
      <w:r w:rsidR="00FC5C72" w:rsidRPr="00F826A6">
        <w:rPr>
          <w:rFonts w:ascii="ＭＳ 明朝" w:hAnsi="ＭＳ 明朝" w:hint="eastAsia"/>
          <w:sz w:val="24"/>
          <w:lang w:eastAsia="zh-CN"/>
        </w:rPr>
        <w:t>（様式第</w:t>
      </w:r>
      <w:r w:rsidR="00AF7827" w:rsidRPr="00F826A6">
        <w:rPr>
          <w:rFonts w:ascii="ＭＳ 明朝" w:hAnsi="ＭＳ 明朝" w:hint="eastAsia"/>
          <w:sz w:val="24"/>
          <w:lang w:eastAsia="zh-CN"/>
        </w:rPr>
        <w:t>７</w:t>
      </w:r>
      <w:r w:rsidR="00FC5C72" w:rsidRPr="00F826A6">
        <w:rPr>
          <w:rFonts w:ascii="ＭＳ 明朝" w:hAnsi="ＭＳ 明朝" w:hint="eastAsia"/>
          <w:sz w:val="24"/>
          <w:lang w:eastAsia="zh-CN"/>
        </w:rPr>
        <w:t>）</w:t>
      </w:r>
    </w:p>
    <w:p w:rsidR="00EB057F" w:rsidRPr="007F18A0" w:rsidRDefault="007F18A0" w:rsidP="007F18A0">
      <w:pPr>
        <w:autoSpaceDE w:val="0"/>
        <w:autoSpaceDN w:val="0"/>
        <w:adjustRightInd w:val="0"/>
        <w:jc w:val="right"/>
        <w:rPr>
          <w:rFonts w:ascii="ＭＳ 明朝" w:eastAsia="SimSun" w:hAnsi="ＭＳ 明朝"/>
          <w:kern w:val="0"/>
          <w:sz w:val="24"/>
          <w:lang w:eastAsia="zh-CN"/>
        </w:rPr>
      </w:pPr>
      <w:r w:rsidRPr="00B9361A">
        <w:rPr>
          <w:rFonts w:ascii="ＭＳ 明朝" w:hAnsi="ＭＳ 明朝" w:hint="eastAsia"/>
          <w:kern w:val="0"/>
          <w:sz w:val="24"/>
          <w:highlight w:val="yellow"/>
          <w:lang w:eastAsia="zh-CN"/>
        </w:rPr>
        <w:t>＜10桁管理番号＞</w:t>
      </w:r>
    </w:p>
    <w:p w:rsidR="00FC5C72" w:rsidRPr="00F826A6" w:rsidRDefault="00FC5C72" w:rsidP="00FC5C72">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FC5C72">
      <w:pPr>
        <w:pStyle w:val="a3"/>
        <w:rPr>
          <w:rFonts w:ascii="ＭＳ 明朝" w:hAnsi="ＭＳ 明朝"/>
          <w:sz w:val="24"/>
          <w:szCs w:val="24"/>
          <w:lang w:eastAsia="zh-CN"/>
        </w:rPr>
      </w:pPr>
    </w:p>
    <w:p w:rsidR="002B36C2" w:rsidRPr="000450F5"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C5C72" w:rsidRDefault="00F7081F" w:rsidP="00F7081F">
      <w:pPr>
        <w:pStyle w:val="a3"/>
        <w:ind w:firstLineChars="2550" w:firstLine="4692"/>
        <w:rPr>
          <w:rFonts w:ascii="ＭＳ 明朝" w:hAnsi="ＭＳ 明朝"/>
          <w:sz w:val="24"/>
          <w:szCs w:val="24"/>
        </w:rPr>
      </w:pPr>
      <w:r w:rsidRPr="00EF0A81">
        <w:rPr>
          <w:rFonts w:ascii="ＭＳ 明朝" w:hAnsi="ＭＳ 明朝" w:hint="eastAsia"/>
          <w:sz w:val="18"/>
          <w:szCs w:val="18"/>
        </w:rPr>
        <w:t>※共同申請の場合は連名</w:t>
      </w:r>
    </w:p>
    <w:p w:rsidR="00F7081F" w:rsidRPr="00F826A6" w:rsidRDefault="00F7081F" w:rsidP="00FC5C72">
      <w:pPr>
        <w:pStyle w:val="a3"/>
        <w:rPr>
          <w:rFonts w:ascii="ＭＳ 明朝" w:hAnsi="ＭＳ 明朝"/>
          <w:sz w:val="24"/>
          <w:szCs w:val="24"/>
        </w:rPr>
      </w:pPr>
    </w:p>
    <w:p w:rsidR="00A6511B" w:rsidRPr="004E39B8" w:rsidRDefault="00A6511B" w:rsidP="00FC5C72">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　</w:t>
      </w:r>
      <w:r w:rsidR="00FC5C72" w:rsidRPr="004E39B8">
        <w:rPr>
          <w:rFonts w:ascii="ＭＳ 明朝" w:hAnsi="ＭＳ 明朝" w:hint="eastAsia"/>
          <w:sz w:val="24"/>
          <w:szCs w:val="24"/>
        </w:rPr>
        <w:t>小規模事業者持続化補助金</w:t>
      </w:r>
      <w:r w:rsidR="00AF7827" w:rsidRPr="004E39B8">
        <w:rPr>
          <w:rFonts w:ascii="ＭＳ 明朝" w:hAnsi="ＭＳ 明朝" w:hint="eastAsia"/>
          <w:sz w:val="24"/>
          <w:szCs w:val="24"/>
        </w:rPr>
        <w:t>に係る</w:t>
      </w:r>
    </w:p>
    <w:p w:rsidR="00FC5C72" w:rsidRPr="004E39B8" w:rsidRDefault="00FC5C72" w:rsidP="00FC5C72">
      <w:pPr>
        <w:pStyle w:val="a3"/>
        <w:jc w:val="center"/>
        <w:rPr>
          <w:rFonts w:ascii="ＭＳ 明朝" w:hAnsi="ＭＳ 明朝"/>
          <w:sz w:val="24"/>
          <w:szCs w:val="24"/>
          <w:lang w:eastAsia="zh-CN"/>
        </w:rPr>
      </w:pPr>
      <w:r w:rsidRPr="004E39B8">
        <w:rPr>
          <w:rFonts w:ascii="ＭＳ 明朝" w:hAnsi="ＭＳ 明朝" w:hint="eastAsia"/>
          <w:sz w:val="24"/>
          <w:szCs w:val="24"/>
          <w:lang w:eastAsia="zh-CN"/>
        </w:rPr>
        <w:t>補助事業</w:t>
      </w:r>
      <w:r w:rsidR="00AF7827" w:rsidRPr="004E39B8">
        <w:rPr>
          <w:rFonts w:ascii="ＭＳ 明朝" w:hAnsi="ＭＳ 明朝" w:hint="eastAsia"/>
          <w:sz w:val="24"/>
          <w:szCs w:val="24"/>
          <w:lang w:eastAsia="zh-CN"/>
        </w:rPr>
        <w:t>遂行状況報告書</w:t>
      </w:r>
    </w:p>
    <w:p w:rsidR="00FC5C72" w:rsidRPr="004E39B8" w:rsidRDefault="00FC5C72" w:rsidP="00FC5C72">
      <w:pPr>
        <w:pStyle w:val="a3"/>
        <w:rPr>
          <w:rFonts w:ascii="ＭＳ 明朝" w:hAnsi="ＭＳ 明朝"/>
          <w:sz w:val="24"/>
          <w:szCs w:val="24"/>
          <w:lang w:eastAsia="zh-CN"/>
        </w:rPr>
      </w:pPr>
    </w:p>
    <w:p w:rsidR="00AF7827" w:rsidRPr="00F826A6" w:rsidRDefault="00AF7827" w:rsidP="00AF7827">
      <w:pPr>
        <w:ind w:firstLineChars="100" w:firstLine="240"/>
        <w:rPr>
          <w:rFonts w:ascii="ＭＳ 明朝" w:hAnsi="ＭＳ 明朝"/>
          <w:sz w:val="24"/>
        </w:rPr>
      </w:pPr>
      <w:r w:rsidRPr="004E39B8">
        <w:rPr>
          <w:rFonts w:ascii="ＭＳ 明朝" w:hAnsi="ＭＳ 明朝" w:hint="eastAsia"/>
          <w:sz w:val="24"/>
        </w:rPr>
        <w:t>小規模事業者持続化補助金交付要綱</w:t>
      </w:r>
      <w:r w:rsidR="00A6511B" w:rsidRPr="004E39B8">
        <w:rPr>
          <w:rFonts w:ascii="ＭＳ 明朝" w:hAnsi="ＭＳ 明朝" w:hint="eastAsia"/>
          <w:sz w:val="24"/>
        </w:rPr>
        <w:t>＜一般型＞</w:t>
      </w:r>
      <w:r w:rsidRPr="004E39B8">
        <w:rPr>
          <w:rFonts w:ascii="ＭＳ 明朝" w:hAnsi="ＭＳ 明朝" w:hint="eastAsia"/>
          <w:sz w:val="24"/>
        </w:rPr>
        <w:t>第１</w:t>
      </w:r>
      <w:r w:rsidR="0059798B">
        <w:rPr>
          <w:rFonts w:ascii="ＭＳ 明朝" w:hAnsi="ＭＳ 明朝" w:hint="eastAsia"/>
          <w:sz w:val="24"/>
        </w:rPr>
        <w:t>５</w:t>
      </w:r>
      <w:r w:rsidRPr="00F826A6">
        <w:rPr>
          <w:rFonts w:ascii="ＭＳ 明朝" w:hAnsi="ＭＳ 明朝" w:hint="eastAsia"/>
          <w:sz w:val="24"/>
        </w:rPr>
        <w:t>条の規定に基づき、下記のとおり報告します。</w:t>
      </w:r>
    </w:p>
    <w:p w:rsidR="00AF7827" w:rsidRPr="00F826A6" w:rsidRDefault="00AF7827" w:rsidP="00AF7827">
      <w:pPr>
        <w:pStyle w:val="af3"/>
      </w:pPr>
      <w:r w:rsidRPr="00F826A6">
        <w:rPr>
          <w:rFonts w:hint="eastAsia"/>
        </w:rPr>
        <w:t>記</w:t>
      </w:r>
    </w:p>
    <w:p w:rsidR="00FC5C72" w:rsidRPr="00F826A6" w:rsidRDefault="00FC5C72" w:rsidP="001A7EFF">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２．補助金額（単位は円とし、算用数字を用いること。）</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３．実施した補助事業の概要</w:t>
      </w:r>
    </w:p>
    <w:p w:rsidR="00AF7827" w:rsidRPr="00F826A6" w:rsidRDefault="00AF7827" w:rsidP="00AF7827">
      <w:pPr>
        <w:rPr>
          <w:sz w:val="24"/>
        </w:rPr>
      </w:pPr>
      <w:r w:rsidRPr="00F826A6">
        <w:rPr>
          <w:rFonts w:hint="eastAsia"/>
          <w:sz w:val="24"/>
        </w:rPr>
        <w:t>（１）事業者名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（２）事業名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（３）事業の概要</w:t>
      </w:r>
    </w:p>
    <w:p w:rsidR="00AF7827" w:rsidRPr="00F826A6" w:rsidRDefault="00AF7827" w:rsidP="00AF7827">
      <w:pPr>
        <w:rPr>
          <w:sz w:val="24"/>
        </w:rPr>
      </w:pPr>
      <w:r w:rsidRPr="00F826A6">
        <w:rPr>
          <w:rFonts w:hint="eastAsia"/>
          <w:sz w:val="24"/>
        </w:rPr>
        <w:t xml:space="preserve">　　ⅰ）具体的内容</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 xml:space="preserve">　　ⅱ）本事業の進め方イメージ</w:t>
      </w:r>
    </w:p>
    <w:p w:rsidR="00AF7827" w:rsidRPr="00F826A6" w:rsidRDefault="00AF7827" w:rsidP="00AF7827">
      <w:pPr>
        <w:rPr>
          <w:sz w:val="24"/>
        </w:rPr>
      </w:pPr>
    </w:p>
    <w:p w:rsidR="00AF7827" w:rsidRPr="00F826A6" w:rsidRDefault="00B62D29" w:rsidP="00AF7827">
      <w:pPr>
        <w:rPr>
          <w:sz w:val="24"/>
        </w:rPr>
      </w:pPr>
      <w:r>
        <w:rPr>
          <w:rFonts w:hint="eastAsia"/>
          <w:sz w:val="24"/>
        </w:rPr>
        <w:t>（４）</w:t>
      </w:r>
      <w:r w:rsidR="000450F5">
        <w:rPr>
          <w:rFonts w:hint="eastAsia"/>
          <w:sz w:val="24"/>
        </w:rPr>
        <w:t>●</w:t>
      </w:r>
      <w:r w:rsidR="00AF7827" w:rsidRPr="00F826A6">
        <w:rPr>
          <w:rFonts w:hint="eastAsia"/>
          <w:sz w:val="24"/>
        </w:rPr>
        <w:t>月末現在の実施状況</w:t>
      </w:r>
    </w:p>
    <w:p w:rsidR="00AF7827" w:rsidRPr="00F826A6" w:rsidRDefault="00AF7827" w:rsidP="00AF7827">
      <w:pPr>
        <w:rPr>
          <w:sz w:val="24"/>
        </w:rPr>
      </w:pPr>
      <w:r w:rsidRPr="00F826A6">
        <w:rPr>
          <w:rFonts w:hint="eastAsia"/>
          <w:sz w:val="24"/>
        </w:rPr>
        <w:t xml:space="preserve">　　　（①当初計画の内容、②当初計画の実施状況、③直面した課題とその対応状況、</w:t>
      </w:r>
    </w:p>
    <w:p w:rsidR="00AF7827" w:rsidRPr="00F826A6" w:rsidRDefault="00AF7827" w:rsidP="00AF7827">
      <w:pPr>
        <w:rPr>
          <w:sz w:val="24"/>
        </w:rPr>
      </w:pPr>
      <w:r w:rsidRPr="00F826A6">
        <w:rPr>
          <w:rFonts w:hint="eastAsia"/>
          <w:sz w:val="24"/>
        </w:rPr>
        <w:t xml:space="preserve">　　　　の３点について記入）</w:t>
      </w:r>
    </w:p>
    <w:p w:rsidR="00AF7827" w:rsidRPr="00F826A6" w:rsidRDefault="00AF7827" w:rsidP="00AF7827">
      <w:pPr>
        <w:rPr>
          <w:sz w:val="24"/>
        </w:rPr>
      </w:pPr>
    </w:p>
    <w:p w:rsidR="00AF7827" w:rsidRPr="00F826A6" w:rsidRDefault="00B62D29" w:rsidP="00AF7827">
      <w:pPr>
        <w:rPr>
          <w:sz w:val="24"/>
        </w:rPr>
      </w:pPr>
      <w:r>
        <w:rPr>
          <w:rFonts w:hint="eastAsia"/>
          <w:sz w:val="24"/>
        </w:rPr>
        <w:t>（５）</w:t>
      </w:r>
      <w:r w:rsidR="000450F5">
        <w:rPr>
          <w:rFonts w:hint="eastAsia"/>
          <w:sz w:val="24"/>
        </w:rPr>
        <w:t>●</w:t>
      </w:r>
      <w:r w:rsidR="00AF7827" w:rsidRPr="00F826A6">
        <w:rPr>
          <w:rFonts w:hint="eastAsia"/>
          <w:sz w:val="24"/>
        </w:rPr>
        <w:t>月末現在の事業経費の状況</w:t>
      </w:r>
    </w:p>
    <w:p w:rsidR="00AF7827" w:rsidRPr="00F826A6" w:rsidRDefault="007B189E" w:rsidP="00AF7827">
      <w:pPr>
        <w:rPr>
          <w:sz w:val="24"/>
        </w:rPr>
      </w:pPr>
      <w:r w:rsidRPr="00F826A6">
        <w:rPr>
          <w:rFonts w:hint="eastAsia"/>
          <w:sz w:val="24"/>
        </w:rPr>
        <w:t xml:space="preserve">　　　・支出内訳書（別紙）</w:t>
      </w:r>
    </w:p>
    <w:p w:rsidR="007B189E" w:rsidRPr="00F826A6" w:rsidRDefault="007B189E" w:rsidP="00AF7827">
      <w:pPr>
        <w:rPr>
          <w:sz w:val="24"/>
        </w:rPr>
      </w:pPr>
    </w:p>
    <w:p w:rsidR="00AF7827" w:rsidRPr="00F826A6" w:rsidRDefault="00AF7827" w:rsidP="00AF7827">
      <w:pPr>
        <w:rPr>
          <w:sz w:val="24"/>
        </w:rPr>
      </w:pPr>
      <w:r w:rsidRPr="00F826A6">
        <w:rPr>
          <w:rFonts w:hint="eastAsia"/>
          <w:sz w:val="24"/>
        </w:rPr>
        <w:t>（６）本補助事業がもたらす効果等</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（７）本補助事業の推進にあたっての改善点、意見等</w:t>
      </w:r>
    </w:p>
    <w:p w:rsidR="00990485" w:rsidRDefault="00990485" w:rsidP="00AF7827">
      <w:pPr>
        <w:pStyle w:val="a3"/>
        <w:rPr>
          <w:rFonts w:ascii="ＭＳ 明朝" w:hAnsi="ＭＳ 明朝"/>
          <w:sz w:val="24"/>
          <w:szCs w:val="24"/>
        </w:rPr>
      </w:pPr>
    </w:p>
    <w:p w:rsidR="00990485" w:rsidRDefault="00990485" w:rsidP="00AF7827">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-292100</wp:posOffset>
                </wp:positionV>
                <wp:extent cx="2447925" cy="457200"/>
                <wp:effectExtent l="0" t="0" r="9525"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23" o:spid="_x0000_s1034" type="#_x0000_t202" style="position:absolute;left:0;text-align:left;margin-left:0;margin-top:-23pt;width:192.75pt;height:36pt;z-index:251658752;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yFgw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" stroked="f">
                <v:textbo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w10:wrap anchorx="margin"/>
              </v:shape>
            </w:pict>
          </mc:Fallback>
        </mc:AlternateContent>
      </w:r>
    </w:p>
    <w:p w:rsidR="00AF7827" w:rsidRDefault="00AF7827" w:rsidP="00AF7827">
      <w:pPr>
        <w:pStyle w:val="a3"/>
        <w:rPr>
          <w:rFonts w:ascii="ＭＳ 明朝" w:eastAsia="SimSun" w:hAnsi="ＭＳ 明朝"/>
          <w:sz w:val="24"/>
          <w:szCs w:val="24"/>
          <w:lang w:eastAsia="zh-CN"/>
        </w:rPr>
      </w:pPr>
      <w:r w:rsidRPr="00F826A6">
        <w:rPr>
          <w:rFonts w:ascii="ＭＳ 明朝" w:hAnsi="ＭＳ 明朝" w:hint="eastAsia"/>
          <w:sz w:val="24"/>
          <w:szCs w:val="24"/>
          <w:lang w:eastAsia="zh-CN"/>
        </w:rPr>
        <w:t>（様式第８）</w:t>
      </w:r>
    </w:p>
    <w:p w:rsidR="007F18A0" w:rsidRPr="007F18A0" w:rsidRDefault="007F18A0" w:rsidP="007F18A0">
      <w:pPr>
        <w:autoSpaceDE w:val="0"/>
        <w:autoSpaceDN w:val="0"/>
        <w:adjustRightInd w:val="0"/>
        <w:jc w:val="right"/>
        <w:rPr>
          <w:rFonts w:ascii="ＭＳ 明朝" w:eastAsia="SimSun" w:hAnsi="ＭＳ 明朝"/>
          <w:kern w:val="0"/>
          <w:sz w:val="24"/>
          <w:lang w:eastAsia="zh-CN"/>
        </w:rPr>
      </w:pPr>
      <w:r w:rsidRPr="00B9361A">
        <w:rPr>
          <w:rFonts w:ascii="ＭＳ 明朝" w:hAnsi="ＭＳ 明朝" w:hint="eastAsia"/>
          <w:kern w:val="0"/>
          <w:sz w:val="24"/>
          <w:highlight w:val="yellow"/>
          <w:lang w:eastAsia="zh-CN"/>
        </w:rPr>
        <w:t>＜10桁管理番号＞</w:t>
      </w:r>
    </w:p>
    <w:p w:rsidR="00AF7827" w:rsidRPr="00F826A6" w:rsidRDefault="00AF7827" w:rsidP="00AF7827">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2B36C2" w:rsidRPr="000450F5"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AF7827" w:rsidRPr="00F826A6" w:rsidRDefault="00AF7827" w:rsidP="00AF7827">
      <w:pPr>
        <w:pStyle w:val="a3"/>
        <w:rPr>
          <w:rFonts w:ascii="ＭＳ 明朝"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AF7827" w:rsidRDefault="00F7081F" w:rsidP="00F7081F">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F7081F" w:rsidRPr="00F7081F" w:rsidRDefault="00F7081F" w:rsidP="00F7081F">
      <w:pPr>
        <w:pStyle w:val="a3"/>
        <w:ind w:firstLineChars="2550" w:firstLine="6222"/>
        <w:rPr>
          <w:rFonts w:ascii="ＭＳ 明朝" w:hAnsi="ＭＳ 明朝"/>
          <w:sz w:val="24"/>
          <w:szCs w:val="24"/>
        </w:rPr>
      </w:pPr>
    </w:p>
    <w:p w:rsidR="00A6511B" w:rsidRPr="004E39B8" w:rsidRDefault="00A6511B" w:rsidP="00AF7827">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AF7827" w:rsidRPr="004E39B8">
        <w:rPr>
          <w:rFonts w:ascii="ＭＳ 明朝" w:hAnsi="ＭＳ 明朝" w:hint="eastAsia"/>
          <w:sz w:val="24"/>
          <w:szCs w:val="24"/>
        </w:rPr>
        <w:t>小規模事業者持続化補助金に係る</w:t>
      </w:r>
    </w:p>
    <w:p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4E39B8"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小規模事業者持続化補助金交付要綱</w:t>
      </w:r>
      <w:r w:rsidR="00A6511B" w:rsidRPr="004E39B8">
        <w:rPr>
          <w:rFonts w:ascii="ＭＳ 明朝" w:hAnsi="ＭＳ 明朝" w:hint="eastAsia"/>
          <w:sz w:val="24"/>
        </w:rPr>
        <w:t>＜一般型＞</w:t>
      </w:r>
      <w:r w:rsidRPr="004E39B8">
        <w:rPr>
          <w:rFonts w:ascii="ＭＳ 明朝" w:hAnsi="ＭＳ 明朝" w:hint="eastAsia"/>
          <w:sz w:val="24"/>
        </w:rPr>
        <w:t>第</w:t>
      </w:r>
      <w:r w:rsidRPr="00F826A6">
        <w:rPr>
          <w:rFonts w:ascii="ＭＳ 明朝" w:hAnsi="ＭＳ 明朝" w:hint="eastAsia"/>
          <w:sz w:val="24"/>
        </w:rPr>
        <w:t>１</w:t>
      </w:r>
      <w:r w:rsidR="0059798B">
        <w:rPr>
          <w:rFonts w:ascii="ＭＳ 明朝" w:hAnsi="ＭＳ 明朝" w:hint="eastAsia"/>
          <w:sz w:val="24"/>
        </w:rPr>
        <w:t>６</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平成　　年　　月　　日</w:t>
      </w:r>
    </w:p>
    <w:p w:rsidR="00AF7827" w:rsidRPr="00247851" w:rsidRDefault="00470BE1" w:rsidP="00AF7827">
      <w:pPr>
        <w:rPr>
          <w:sz w:val="24"/>
        </w:rPr>
      </w:pPr>
      <w:r w:rsidRPr="00247851">
        <w:rPr>
          <w:rFonts w:hint="eastAsia"/>
          <w:sz w:val="24"/>
        </w:rPr>
        <w:t xml:space="preserve">　　　　終了　　平成　　年　　月　　日</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AF7827">
      <w:pPr>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85726D" w:rsidRDefault="0085726D" w:rsidP="002B6A58">
      <w:pPr>
        <w:rPr>
          <w:rFonts w:ascii="ＭＳ 明朝" w:hAnsi="ＭＳ 明朝"/>
          <w:sz w:val="24"/>
        </w:rPr>
      </w:pPr>
    </w:p>
    <w:p w:rsidR="00990485" w:rsidRDefault="00990485" w:rsidP="002B6A58">
      <w:pPr>
        <w:rPr>
          <w:rFonts w:ascii="ＭＳ 明朝" w:hAnsi="ＭＳ 明朝"/>
          <w:sz w:val="24"/>
        </w:rPr>
      </w:pPr>
    </w:p>
    <w:p w:rsidR="00AB61E9" w:rsidRPr="00340234" w:rsidRDefault="00AB61E9" w:rsidP="002B6A58">
      <w:pPr>
        <w:rPr>
          <w:rFonts w:ascii="ＭＳ 明朝" w:hAnsi="ＭＳ 明朝"/>
          <w:sz w:val="24"/>
        </w:rPr>
      </w:pPr>
      <w:r w:rsidRPr="00340234">
        <w:rPr>
          <w:rFonts w:ascii="ＭＳ 明朝" w:hAnsi="ＭＳ 明朝" w:hint="eastAsia"/>
          <w:sz w:val="24"/>
        </w:rPr>
        <w:lastRenderedPageBreak/>
        <w:t>４．「従業員の賃金を引き上げる取り組み」について</w:t>
      </w:r>
      <w:r w:rsidR="008E4EED" w:rsidRPr="00340234">
        <w:rPr>
          <w:rFonts w:ascii="ＭＳ 明朝" w:hAnsi="ＭＳ 明朝" w:hint="eastAsia"/>
          <w:sz w:val="24"/>
        </w:rPr>
        <w:t>（該当者のみ）</w:t>
      </w:r>
    </w:p>
    <w:p w:rsidR="00B97ABB" w:rsidRPr="00340234" w:rsidRDefault="008E4EED" w:rsidP="002B6A58">
      <w:pPr>
        <w:rPr>
          <w:rFonts w:ascii="ＭＳ 明朝" w:hAnsi="ＭＳ 明朝"/>
          <w:sz w:val="24"/>
        </w:rPr>
      </w:pPr>
      <w:r w:rsidRPr="00340234">
        <w:rPr>
          <w:rFonts w:ascii="ＭＳ 明朝" w:hAnsi="ＭＳ 明朝" w:hint="eastAsia"/>
          <w:sz w:val="24"/>
        </w:rPr>
        <w:t xml:space="preserve">　　＊「従業員の賃金を引き上げる取り組み」により</w:t>
      </w:r>
      <w:r w:rsidR="00B97ABB" w:rsidRPr="00340234">
        <w:rPr>
          <w:rFonts w:ascii="ＭＳ 明朝" w:hAnsi="ＭＳ 明朝" w:hint="eastAsia"/>
          <w:sz w:val="24"/>
        </w:rPr>
        <w:t>５０</w:t>
      </w:r>
      <w:r w:rsidRPr="00340234">
        <w:rPr>
          <w:rFonts w:ascii="ＭＳ 明朝" w:hAnsi="ＭＳ 明朝" w:hint="eastAsia"/>
          <w:sz w:val="24"/>
        </w:rPr>
        <w:t>万円を超える補助金の交付を受</w:t>
      </w:r>
    </w:p>
    <w:p w:rsidR="00B55E5C" w:rsidRDefault="00B97ABB" w:rsidP="00B97ABB">
      <w:pPr>
        <w:rPr>
          <w:rFonts w:ascii="ＭＳ 明朝" w:hAnsi="ＭＳ 明朝"/>
          <w:sz w:val="24"/>
        </w:rPr>
      </w:pPr>
      <w:r w:rsidRPr="00340234">
        <w:rPr>
          <w:rFonts w:ascii="ＭＳ 明朝" w:hAnsi="ＭＳ 明朝" w:hint="eastAsia"/>
          <w:sz w:val="24"/>
        </w:rPr>
        <w:t xml:space="preserve">　　　</w:t>
      </w:r>
      <w:r w:rsidR="008E4EED" w:rsidRPr="00340234">
        <w:rPr>
          <w:rFonts w:ascii="ＭＳ 明朝" w:hAnsi="ＭＳ 明朝" w:hint="eastAsia"/>
          <w:sz w:val="24"/>
        </w:rPr>
        <w:t>けようとする場合</w:t>
      </w:r>
      <w:r w:rsidR="00C319AB" w:rsidRPr="00340234">
        <w:rPr>
          <w:rFonts w:ascii="ＭＳ 明朝" w:hAnsi="ＭＳ 明朝" w:hint="eastAsia"/>
          <w:sz w:val="24"/>
        </w:rPr>
        <w:t>は、下欄にチェックを付し</w:t>
      </w:r>
      <w:r w:rsidR="004C1E2F" w:rsidRPr="00340234">
        <w:rPr>
          <w:rFonts w:ascii="ＭＳ 明朝" w:hAnsi="ＭＳ 明朝" w:hint="eastAsia"/>
          <w:sz w:val="24"/>
        </w:rPr>
        <w:t>たうえで、以下、記載し</w:t>
      </w:r>
      <w:r w:rsidR="00C319AB" w:rsidRPr="00340234">
        <w:rPr>
          <w:rFonts w:ascii="ＭＳ 明朝" w:hAnsi="ＭＳ 明朝" w:hint="eastAsia"/>
          <w:sz w:val="24"/>
        </w:rPr>
        <w:t>てください。</w:t>
      </w:r>
    </w:p>
    <w:p w:rsidR="00AB61E9" w:rsidRPr="00DA3585" w:rsidRDefault="00C319AB" w:rsidP="00B55E5C">
      <w:pPr>
        <w:ind w:firstLineChars="300" w:firstLine="720"/>
        <w:rPr>
          <w:rFonts w:ascii="ＭＳ 明朝" w:hAnsi="ＭＳ 明朝"/>
          <w:sz w:val="24"/>
        </w:rPr>
      </w:pPr>
      <w:r w:rsidRPr="00340234">
        <w:rPr>
          <w:rFonts w:ascii="ＭＳ 明朝" w:hAnsi="ＭＳ 明朝" w:hint="eastAsia"/>
          <w:sz w:val="24"/>
        </w:rPr>
        <w:t>（共同申請の場合は、本件に該当する参画事業者</w:t>
      </w:r>
      <w:r w:rsidR="00636468" w:rsidRPr="00DA3585">
        <w:rPr>
          <w:rFonts w:ascii="ＭＳ 明朝" w:hAnsi="ＭＳ 明朝" w:hint="eastAsia"/>
          <w:sz w:val="24"/>
        </w:rPr>
        <w:t>ごとに</w:t>
      </w:r>
      <w:r w:rsidRPr="00DA3585">
        <w:rPr>
          <w:rFonts w:ascii="ＭＳ 明朝" w:hAnsi="ＭＳ 明朝" w:hint="eastAsia"/>
          <w:sz w:val="24"/>
        </w:rPr>
        <w:t>記載）</w:t>
      </w:r>
      <w:r w:rsidR="008E4EED" w:rsidRPr="00DA3585">
        <w:rPr>
          <w:rFonts w:ascii="ＭＳ 明朝" w:hAnsi="ＭＳ 明朝" w:hint="eastAsia"/>
          <w:sz w:val="24"/>
        </w:rPr>
        <w:t xml:space="preserve">　</w:t>
      </w:r>
    </w:p>
    <w:p w:rsidR="00C319AB" w:rsidRPr="00DA3585" w:rsidRDefault="008E4EED" w:rsidP="002B6A58">
      <w:pPr>
        <w:rPr>
          <w:rFonts w:ascii="ＭＳ 明朝" w:hAnsi="ＭＳ 明朝"/>
          <w:sz w:val="24"/>
        </w:rPr>
      </w:pPr>
      <w:r w:rsidRPr="00DA3585">
        <w:rPr>
          <w:rFonts w:ascii="ＭＳ 明朝" w:hAnsi="ＭＳ 明朝" w:hint="eastAsia"/>
          <w:sz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603"/>
        <w:gridCol w:w="3774"/>
      </w:tblGrid>
      <w:tr w:rsidR="00C319AB" w:rsidRPr="00DA3585" w:rsidTr="00D267C4">
        <w:tc>
          <w:tcPr>
            <w:tcW w:w="1642" w:type="dxa"/>
            <w:shd w:val="clear" w:color="auto" w:fill="auto"/>
          </w:tcPr>
          <w:p w:rsidR="00C319AB" w:rsidRPr="00DA3585" w:rsidRDefault="00C319AB" w:rsidP="002B6A58">
            <w:pPr>
              <w:rPr>
                <w:rFonts w:ascii="ＭＳ 明朝" w:hAnsi="ＭＳ 明朝"/>
                <w:sz w:val="24"/>
              </w:rPr>
            </w:pPr>
            <w:r w:rsidRPr="00DA3585">
              <w:rPr>
                <w:rFonts w:ascii="ＭＳ 明朝" w:hAnsi="ＭＳ 明朝" w:hint="eastAsia"/>
                <w:sz w:val="24"/>
              </w:rPr>
              <w:t>□該当する</w:t>
            </w:r>
          </w:p>
        </w:tc>
        <w:tc>
          <w:tcPr>
            <w:tcW w:w="3603" w:type="dxa"/>
            <w:shd w:val="clear" w:color="auto" w:fill="auto"/>
          </w:tcPr>
          <w:p w:rsidR="00C319AB" w:rsidRPr="00DA3585" w:rsidRDefault="00C319AB" w:rsidP="002B6A58">
            <w:pPr>
              <w:rPr>
                <w:rFonts w:ascii="ＭＳ 明朝" w:hAnsi="ＭＳ 明朝"/>
                <w:sz w:val="24"/>
              </w:rPr>
            </w:pPr>
            <w:r w:rsidRPr="00DA3585">
              <w:rPr>
                <w:rFonts w:ascii="ＭＳ 明朝" w:hAnsi="ＭＳ 明朝" w:hint="eastAsia"/>
                <w:sz w:val="24"/>
              </w:rPr>
              <w:t>※共同申請の場合、本件に該当</w:t>
            </w:r>
          </w:p>
          <w:p w:rsidR="00C319AB" w:rsidRPr="00DA3585" w:rsidRDefault="00C319AB" w:rsidP="00D267C4">
            <w:pPr>
              <w:ind w:firstLineChars="100" w:firstLine="240"/>
              <w:rPr>
                <w:rFonts w:ascii="ＭＳ 明朝" w:hAnsi="ＭＳ 明朝"/>
                <w:sz w:val="24"/>
              </w:rPr>
            </w:pPr>
            <w:r w:rsidRPr="00DA3585">
              <w:rPr>
                <w:rFonts w:ascii="ＭＳ 明朝" w:hAnsi="ＭＳ 明朝" w:hint="eastAsia"/>
                <w:sz w:val="24"/>
              </w:rPr>
              <w:t>する参画事業者名</w:t>
            </w:r>
          </w:p>
        </w:tc>
        <w:tc>
          <w:tcPr>
            <w:tcW w:w="3774" w:type="dxa"/>
            <w:shd w:val="clear" w:color="auto" w:fill="auto"/>
          </w:tcPr>
          <w:p w:rsidR="00C319AB" w:rsidRPr="00DA3585" w:rsidRDefault="00C319AB" w:rsidP="002B6A58">
            <w:pPr>
              <w:rPr>
                <w:rFonts w:ascii="ＭＳ 明朝" w:hAnsi="ＭＳ 明朝"/>
                <w:sz w:val="24"/>
              </w:rPr>
            </w:pPr>
          </w:p>
        </w:tc>
      </w:tr>
    </w:tbl>
    <w:p w:rsidR="001E44C9" w:rsidRPr="00DA3585" w:rsidRDefault="001E44C9" w:rsidP="002B6A58">
      <w:pPr>
        <w:rPr>
          <w:rFonts w:ascii="ＭＳ 明朝" w:hAnsi="ＭＳ 明朝"/>
          <w:sz w:val="20"/>
          <w:szCs w:val="20"/>
        </w:rPr>
      </w:pPr>
      <w:r w:rsidRPr="00DA3585">
        <w:rPr>
          <w:rFonts w:ascii="ＭＳ 明朝" w:hAnsi="ＭＳ 明朝" w:hint="eastAsia"/>
          <w:sz w:val="20"/>
          <w:szCs w:val="20"/>
        </w:rPr>
        <w:t xml:space="preserve">　　　（注）共同申請で、本件に該当する参画事業者が複数ある場合は、以下の表を該当事業者分追加（コ</w:t>
      </w:r>
    </w:p>
    <w:p w:rsidR="008E4EED" w:rsidRPr="00DA3585" w:rsidRDefault="001E44C9" w:rsidP="001E44C9">
      <w:pPr>
        <w:ind w:firstLineChars="500" w:firstLine="1000"/>
        <w:rPr>
          <w:rFonts w:ascii="ＭＳ 明朝" w:hAnsi="ＭＳ 明朝"/>
          <w:sz w:val="20"/>
          <w:szCs w:val="20"/>
        </w:rPr>
      </w:pPr>
      <w:r w:rsidRPr="00DA3585">
        <w:rPr>
          <w:rFonts w:ascii="ＭＳ 明朝" w:hAnsi="ＭＳ 明朝" w:hint="eastAsia"/>
          <w:sz w:val="20"/>
          <w:szCs w:val="20"/>
        </w:rPr>
        <w:t>ピー）し、それぞれの参画事業者ごとに記載してください。</w:t>
      </w:r>
    </w:p>
    <w:p w:rsidR="001E44C9" w:rsidRDefault="001E44C9" w:rsidP="002B6A58">
      <w:pPr>
        <w:rPr>
          <w:rFonts w:ascii="ＭＳ 明朝" w:hAnsi="ＭＳ 明朝"/>
          <w:sz w:val="24"/>
          <w:highlight w:val="cya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1E44C9" w:rsidRPr="00DA3585" w:rsidTr="00D267C4">
        <w:tc>
          <w:tcPr>
            <w:tcW w:w="8735" w:type="dxa"/>
            <w:shd w:val="clear" w:color="auto" w:fill="auto"/>
          </w:tcPr>
          <w:p w:rsidR="00A93530" w:rsidRPr="00DA3585" w:rsidRDefault="00A93530" w:rsidP="002B6A58">
            <w:pPr>
              <w:rPr>
                <w:rFonts w:ascii="ＭＳ 明朝" w:hAnsi="ＭＳ 明朝"/>
                <w:sz w:val="24"/>
              </w:rPr>
            </w:pPr>
          </w:p>
          <w:p w:rsidR="00A93530" w:rsidRPr="00DA3585" w:rsidRDefault="001E44C9" w:rsidP="002B6A58">
            <w:pPr>
              <w:rPr>
                <w:rFonts w:ascii="ＭＳ 明朝" w:hAnsi="ＭＳ 明朝"/>
                <w:sz w:val="24"/>
                <w:lang w:eastAsia="zh-CN"/>
              </w:rPr>
            </w:pPr>
            <w:r w:rsidRPr="00DA3585">
              <w:rPr>
                <w:rFonts w:ascii="ＭＳ 明朝" w:hAnsi="ＭＳ 明朝" w:hint="eastAsia"/>
                <w:sz w:val="24"/>
                <w:lang w:eastAsia="zh-CN"/>
              </w:rPr>
              <w:t xml:space="preserve">【該当事業者名：　　　　　　　　　</w:t>
            </w:r>
            <w:r w:rsidR="00A93530" w:rsidRPr="00DA3585">
              <w:rPr>
                <w:rFonts w:ascii="ＭＳ 明朝" w:hAnsi="ＭＳ 明朝" w:hint="eastAsia"/>
                <w:sz w:val="24"/>
                <w:lang w:eastAsia="zh-CN"/>
              </w:rPr>
              <w:t xml:space="preserve">　　　　</w:t>
            </w:r>
            <w:r w:rsidRPr="00DA3585">
              <w:rPr>
                <w:rFonts w:ascii="ＭＳ 明朝" w:hAnsi="ＭＳ 明朝" w:hint="eastAsia"/>
                <w:sz w:val="24"/>
                <w:lang w:eastAsia="zh-CN"/>
              </w:rPr>
              <w:t xml:space="preserve">　　　　　　】</w:t>
            </w:r>
          </w:p>
          <w:p w:rsidR="001E44C9" w:rsidRPr="00DA3585" w:rsidRDefault="001E44C9" w:rsidP="00D267C4">
            <w:pPr>
              <w:ind w:firstLineChars="100" w:firstLine="200"/>
              <w:rPr>
                <w:rFonts w:ascii="ＭＳ 明朝" w:hAnsi="ＭＳ 明朝"/>
                <w:sz w:val="20"/>
                <w:szCs w:val="20"/>
              </w:rPr>
            </w:pPr>
            <w:r w:rsidRPr="00DA3585">
              <w:rPr>
                <w:rFonts w:ascii="ＭＳ 明朝" w:hAnsi="ＭＳ 明朝" w:hint="eastAsia"/>
                <w:sz w:val="20"/>
                <w:szCs w:val="20"/>
              </w:rPr>
              <w:t>(</w:t>
            </w:r>
            <w:r w:rsidR="00A93530" w:rsidRPr="00DA3585">
              <w:rPr>
                <w:rFonts w:ascii="ＭＳ 明朝" w:hAnsi="ＭＳ 明朝" w:hint="eastAsia"/>
                <w:sz w:val="20"/>
                <w:szCs w:val="20"/>
              </w:rPr>
              <w:t>共同申請で、本件に該当する参画事業者が複数ある場合のみ記入)</w:t>
            </w:r>
          </w:p>
          <w:p w:rsidR="001E44C9" w:rsidRPr="00DA3585" w:rsidRDefault="001E44C9" w:rsidP="002B6A58">
            <w:pPr>
              <w:rPr>
                <w:rFonts w:ascii="ＭＳ 明朝" w:hAnsi="ＭＳ 明朝"/>
                <w:sz w:val="24"/>
              </w:rPr>
            </w:pPr>
          </w:p>
          <w:p w:rsidR="001E44C9" w:rsidRPr="00DA3585" w:rsidRDefault="001E44C9" w:rsidP="00990485">
            <w:pPr>
              <w:ind w:firstLineChars="200" w:firstLine="480"/>
              <w:rPr>
                <w:rFonts w:ascii="ＭＳ 明朝" w:hAnsi="ＭＳ 明朝"/>
                <w:sz w:val="24"/>
              </w:rPr>
            </w:pPr>
            <w:r w:rsidRPr="00DA3585">
              <w:rPr>
                <w:rFonts w:ascii="ＭＳ 明朝" w:hAnsi="ＭＳ 明朝" w:hint="eastAsia"/>
                <w:sz w:val="24"/>
              </w:rPr>
              <w:t>○事業者内最低賃金引き上げ確認期間（６か月）の設定期間</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E44C9" w:rsidRPr="00DA3585" w:rsidTr="00D267C4">
              <w:tc>
                <w:tcPr>
                  <w:tcW w:w="6804" w:type="dxa"/>
                  <w:shd w:val="clear" w:color="auto" w:fill="auto"/>
                </w:tcPr>
                <w:p w:rsidR="001E44C9" w:rsidRPr="00DA3585" w:rsidRDefault="001E44C9" w:rsidP="000F4CE4">
                  <w:pPr>
                    <w:rPr>
                      <w:rFonts w:ascii="ＭＳ 明朝" w:hAnsi="ＭＳ 明朝"/>
                      <w:sz w:val="24"/>
                    </w:rPr>
                  </w:pPr>
                </w:p>
                <w:p w:rsidR="001E44C9" w:rsidRPr="00DA3585" w:rsidRDefault="001E44C9" w:rsidP="000F4CE4">
                  <w:pPr>
                    <w:rPr>
                      <w:rFonts w:ascii="ＭＳ 明朝" w:hAnsi="ＭＳ 明朝"/>
                      <w:sz w:val="24"/>
                    </w:rPr>
                  </w:pPr>
                  <w:r w:rsidRPr="00DA3585">
                    <w:rPr>
                      <w:rFonts w:ascii="ＭＳ 明朝" w:hAnsi="ＭＳ 明朝" w:hint="eastAsia"/>
                      <w:sz w:val="24"/>
                    </w:rPr>
                    <w:t xml:space="preserve">　平成　　年　　月　　日　～　平成　　年　　月　　日</w:t>
                  </w:r>
                </w:p>
              </w:tc>
            </w:tr>
          </w:tbl>
          <w:p w:rsidR="001E44C9" w:rsidRPr="00DA3585" w:rsidRDefault="001E44C9" w:rsidP="001E44C9">
            <w:pPr>
              <w:rPr>
                <w:rFonts w:ascii="ＭＳ 明朝" w:hAnsi="ＭＳ 明朝"/>
                <w:sz w:val="20"/>
                <w:szCs w:val="20"/>
              </w:rPr>
            </w:pPr>
            <w:r w:rsidRPr="00DA3585">
              <w:rPr>
                <w:rFonts w:ascii="ＭＳ 明朝" w:hAnsi="ＭＳ 明朝" w:hint="eastAsia"/>
                <w:sz w:val="24"/>
              </w:rPr>
              <w:t xml:space="preserve">　　　　　　　</w:t>
            </w:r>
            <w:r w:rsidRPr="00DA3585">
              <w:rPr>
                <w:rFonts w:ascii="ＭＳ 明朝" w:hAnsi="ＭＳ 明朝" w:hint="eastAsia"/>
                <w:sz w:val="20"/>
                <w:szCs w:val="20"/>
              </w:rPr>
              <w:t>（注）「事業者内最低賃金引き上げ確認期間」の始期は、</w:t>
            </w:r>
          </w:p>
          <w:p w:rsidR="001E44C9" w:rsidRPr="00DA3585" w:rsidRDefault="00990485" w:rsidP="001E44C9">
            <w:pPr>
              <w:rPr>
                <w:rFonts w:ascii="ＭＳ 明朝" w:hAnsi="ＭＳ 明朝"/>
                <w:sz w:val="20"/>
                <w:szCs w:val="20"/>
              </w:rPr>
            </w:pPr>
            <w:r>
              <w:rPr>
                <w:rFonts w:ascii="ＭＳ 明朝" w:hAnsi="ＭＳ 明朝" w:hint="eastAsia"/>
                <w:sz w:val="20"/>
                <w:szCs w:val="20"/>
              </w:rPr>
              <w:t xml:space="preserve">　　　　　　　　　</w:t>
            </w:r>
            <w:r w:rsidR="001E44C9" w:rsidRPr="00DA3585">
              <w:rPr>
                <w:rFonts w:ascii="ＭＳ 明朝" w:hAnsi="ＭＳ 明朝" w:hint="eastAsia"/>
                <w:sz w:val="20"/>
                <w:szCs w:val="20"/>
              </w:rPr>
              <w:t xml:space="preserve">　1)「１．」の「交付決定日」以前に実際の引き上げ</w:t>
            </w:r>
            <w:r w:rsidR="00151D1F" w:rsidRPr="00DA3585">
              <w:rPr>
                <w:rFonts w:ascii="ＭＳ 明朝" w:hAnsi="ＭＳ 明朝" w:hint="eastAsia"/>
                <w:sz w:val="20"/>
                <w:szCs w:val="20"/>
              </w:rPr>
              <w:t>実施</w:t>
            </w:r>
            <w:r w:rsidR="001E44C9" w:rsidRPr="00DA3585">
              <w:rPr>
                <w:rFonts w:ascii="ＭＳ 明朝" w:hAnsi="ＭＳ 明朝" w:hint="eastAsia"/>
                <w:sz w:val="20"/>
                <w:szCs w:val="20"/>
              </w:rPr>
              <w:t>の場合：交付決</w:t>
            </w:r>
          </w:p>
          <w:p w:rsidR="001E44C9" w:rsidRPr="00DA3585" w:rsidRDefault="001E44C9" w:rsidP="00D267C4">
            <w:pPr>
              <w:ind w:firstLineChars="1200" w:firstLine="2400"/>
              <w:rPr>
                <w:rFonts w:ascii="ＭＳ 明朝" w:hAnsi="ＭＳ 明朝"/>
                <w:sz w:val="20"/>
                <w:szCs w:val="20"/>
              </w:rPr>
            </w:pPr>
            <w:r w:rsidRPr="00DA3585">
              <w:rPr>
                <w:rFonts w:ascii="ＭＳ 明朝" w:hAnsi="ＭＳ 明朝" w:hint="eastAsia"/>
                <w:sz w:val="20"/>
                <w:szCs w:val="20"/>
              </w:rPr>
              <w:t>定日が始期（ここから６か月間）</w:t>
            </w:r>
          </w:p>
          <w:p w:rsidR="001E44C9" w:rsidRPr="00DA3585" w:rsidRDefault="00990485" w:rsidP="001E44C9">
            <w:pPr>
              <w:rPr>
                <w:rFonts w:ascii="ＭＳ 明朝" w:hAnsi="ＭＳ 明朝"/>
                <w:sz w:val="20"/>
                <w:szCs w:val="20"/>
              </w:rPr>
            </w:pPr>
            <w:r>
              <w:rPr>
                <w:rFonts w:ascii="ＭＳ 明朝" w:hAnsi="ＭＳ 明朝" w:hint="eastAsia"/>
                <w:sz w:val="20"/>
                <w:szCs w:val="20"/>
              </w:rPr>
              <w:t xml:space="preserve">　　　　　　　　　　</w:t>
            </w:r>
            <w:r w:rsidR="001E44C9" w:rsidRPr="00DA3585">
              <w:rPr>
                <w:rFonts w:ascii="ＭＳ 明朝" w:hAnsi="ＭＳ 明朝" w:hint="eastAsia"/>
                <w:sz w:val="20"/>
                <w:szCs w:val="20"/>
              </w:rPr>
              <w:t>2)「１．」の「交付決定日」後に実際の引き上げ</w:t>
            </w:r>
            <w:r w:rsidR="00151D1F" w:rsidRPr="00DA3585">
              <w:rPr>
                <w:rFonts w:ascii="ＭＳ 明朝" w:hAnsi="ＭＳ 明朝" w:hint="eastAsia"/>
                <w:sz w:val="20"/>
                <w:szCs w:val="20"/>
              </w:rPr>
              <w:t>実施</w:t>
            </w:r>
            <w:r w:rsidR="001E44C9" w:rsidRPr="00DA3585">
              <w:rPr>
                <w:rFonts w:ascii="ＭＳ 明朝" w:hAnsi="ＭＳ 明朝" w:hint="eastAsia"/>
                <w:sz w:val="20"/>
                <w:szCs w:val="20"/>
              </w:rPr>
              <w:t>の場合：実際の引</w:t>
            </w:r>
          </w:p>
          <w:p w:rsidR="001E44C9" w:rsidRPr="00DA3585" w:rsidRDefault="001E44C9" w:rsidP="00D267C4">
            <w:pPr>
              <w:ind w:firstLineChars="1200" w:firstLine="2400"/>
              <w:rPr>
                <w:rFonts w:ascii="ＭＳ 明朝" w:hAnsi="ＭＳ 明朝"/>
                <w:sz w:val="20"/>
                <w:szCs w:val="20"/>
              </w:rPr>
            </w:pPr>
            <w:r w:rsidRPr="00DA3585">
              <w:rPr>
                <w:rFonts w:ascii="ＭＳ 明朝" w:hAnsi="ＭＳ 明朝" w:hint="eastAsia"/>
                <w:sz w:val="20"/>
                <w:szCs w:val="20"/>
              </w:rPr>
              <w:t>き上げ</w:t>
            </w:r>
            <w:r w:rsidR="00151D1F" w:rsidRPr="00DA3585">
              <w:rPr>
                <w:rFonts w:ascii="ＭＳ 明朝" w:hAnsi="ＭＳ 明朝" w:hint="eastAsia"/>
                <w:sz w:val="20"/>
                <w:szCs w:val="20"/>
              </w:rPr>
              <w:t>実施</w:t>
            </w:r>
            <w:r w:rsidRPr="00DA3585">
              <w:rPr>
                <w:rFonts w:ascii="ＭＳ 明朝" w:hAnsi="ＭＳ 明朝" w:hint="eastAsia"/>
                <w:sz w:val="20"/>
                <w:szCs w:val="20"/>
              </w:rPr>
              <w:t>日が始期（ここから６か月間）</w:t>
            </w:r>
          </w:p>
          <w:p w:rsidR="001E44C9" w:rsidRPr="00DA3585" w:rsidRDefault="001E44C9" w:rsidP="00D267C4">
            <w:pPr>
              <w:ind w:firstLineChars="1100" w:firstLine="2200"/>
              <w:rPr>
                <w:rFonts w:ascii="ＭＳ 明朝" w:hAnsi="ＭＳ 明朝"/>
                <w:sz w:val="24"/>
              </w:rPr>
            </w:pPr>
            <w:r w:rsidRPr="00DA3585">
              <w:rPr>
                <w:rFonts w:ascii="ＭＳ 明朝" w:hAnsi="ＭＳ 明朝" w:hint="eastAsia"/>
                <w:sz w:val="20"/>
                <w:szCs w:val="20"/>
              </w:rPr>
              <w:t>となります。</w:t>
            </w:r>
          </w:p>
          <w:p w:rsidR="001E44C9" w:rsidRPr="00DA3585" w:rsidRDefault="001E44C9" w:rsidP="001E44C9">
            <w:pPr>
              <w:rPr>
                <w:rFonts w:ascii="ＭＳ 明朝" w:hAnsi="ＭＳ 明朝"/>
                <w:sz w:val="24"/>
              </w:rPr>
            </w:pPr>
          </w:p>
          <w:p w:rsidR="001E44C9" w:rsidRPr="00DA3585" w:rsidRDefault="001E44C9" w:rsidP="00D267C4">
            <w:pPr>
              <w:ind w:firstLineChars="200" w:firstLine="480"/>
              <w:rPr>
                <w:rFonts w:ascii="ＭＳ 明朝" w:hAnsi="ＭＳ 明朝"/>
                <w:sz w:val="24"/>
              </w:rPr>
            </w:pPr>
            <w:r w:rsidRPr="00DA3585">
              <w:rPr>
                <w:rFonts w:ascii="ＭＳ 明朝" w:hAnsi="ＭＳ 明朝" w:hint="eastAsia"/>
                <w:sz w:val="24"/>
              </w:rPr>
              <w:t>○事業者内最低賃金引き上げ確認期間経過後に提出いただく</w:t>
            </w:r>
          </w:p>
          <w:p w:rsidR="001E44C9" w:rsidRPr="00DA3585" w:rsidRDefault="001E44C9" w:rsidP="00990485">
            <w:pPr>
              <w:ind w:firstLineChars="300" w:firstLine="720"/>
              <w:rPr>
                <w:rFonts w:ascii="ＭＳ 明朝" w:hAnsi="ＭＳ 明朝"/>
                <w:sz w:val="24"/>
              </w:rPr>
            </w:pPr>
            <w:r w:rsidRPr="00DA3585">
              <w:rPr>
                <w:rFonts w:ascii="ＭＳ 明朝" w:hAnsi="ＭＳ 明朝" w:hint="eastAsia"/>
                <w:sz w:val="24"/>
              </w:rPr>
              <w:t>①「賃金引き上げ状況報告書」（様式</w:t>
            </w:r>
            <w:r w:rsidR="00891267" w:rsidRPr="00DA3585">
              <w:rPr>
                <w:rFonts w:ascii="ＭＳ 明朝" w:hAnsi="ＭＳ 明朝" w:hint="eastAsia"/>
                <w:sz w:val="24"/>
              </w:rPr>
              <w:t>第９</w:t>
            </w:r>
            <w:r w:rsidRPr="00DA3585">
              <w:rPr>
                <w:rFonts w:ascii="ＭＳ 明朝" w:hAnsi="ＭＳ 明朝" w:hint="eastAsia"/>
                <w:sz w:val="24"/>
              </w:rPr>
              <w:t>）</w:t>
            </w:r>
          </w:p>
          <w:p w:rsidR="001E44C9" w:rsidRPr="00DA3585" w:rsidRDefault="001E44C9" w:rsidP="00990485">
            <w:pPr>
              <w:ind w:firstLineChars="300" w:firstLine="720"/>
              <w:rPr>
                <w:rFonts w:ascii="ＭＳ 明朝" w:hAnsi="ＭＳ 明朝"/>
                <w:sz w:val="24"/>
              </w:rPr>
            </w:pPr>
            <w:r w:rsidRPr="00DA3585">
              <w:rPr>
                <w:rFonts w:ascii="ＭＳ 明朝" w:hAnsi="ＭＳ 明朝" w:hint="eastAsia"/>
                <w:sz w:val="24"/>
              </w:rPr>
              <w:t>②引き上げ後の事業者内最低賃金額を追記または記載した就業規則等</w:t>
            </w:r>
          </w:p>
          <w:p w:rsidR="00A93530" w:rsidRPr="00DA3585" w:rsidRDefault="001E44C9" w:rsidP="00990485">
            <w:pPr>
              <w:ind w:firstLineChars="300" w:firstLine="720"/>
              <w:rPr>
                <w:rFonts w:ascii="ＭＳ 明朝" w:hAnsi="ＭＳ 明朝"/>
                <w:sz w:val="24"/>
              </w:rPr>
            </w:pPr>
            <w:r w:rsidRPr="00DA3585">
              <w:rPr>
                <w:rFonts w:ascii="ＭＳ 明朝" w:hAnsi="ＭＳ 明朝" w:hint="eastAsia"/>
                <w:sz w:val="24"/>
              </w:rPr>
              <w:t>③賃金支払い対象者全員に係る賃金台帳の写し（事業者内最低賃金引</w:t>
            </w:r>
          </w:p>
          <w:p w:rsidR="001E44C9" w:rsidRPr="00DA3585" w:rsidRDefault="001E44C9" w:rsidP="00990485">
            <w:pPr>
              <w:ind w:firstLineChars="400" w:firstLine="960"/>
              <w:rPr>
                <w:rFonts w:ascii="ＭＳ 明朝" w:hAnsi="ＭＳ 明朝"/>
                <w:sz w:val="24"/>
              </w:rPr>
            </w:pPr>
            <w:r w:rsidRPr="00DA3585">
              <w:rPr>
                <w:rFonts w:ascii="ＭＳ 明朝" w:hAnsi="ＭＳ 明朝" w:hint="eastAsia"/>
                <w:sz w:val="24"/>
              </w:rPr>
              <w:t>き上げ確認期間のもの）</w:t>
            </w:r>
          </w:p>
          <w:p w:rsidR="00B55E5C" w:rsidRPr="00DA3585" w:rsidRDefault="00990485" w:rsidP="00B55E5C">
            <w:pPr>
              <w:rPr>
                <w:rFonts w:ascii="ＭＳ 明朝" w:hAnsi="ＭＳ 明朝"/>
                <w:sz w:val="20"/>
                <w:szCs w:val="20"/>
              </w:rPr>
            </w:pPr>
            <w:r>
              <w:rPr>
                <w:rFonts w:ascii="ＭＳ 明朝" w:hAnsi="ＭＳ 明朝" w:hint="eastAsia"/>
                <w:sz w:val="24"/>
              </w:rPr>
              <w:t xml:space="preserve">　　　</w:t>
            </w:r>
            <w:r w:rsidR="00B55E5C" w:rsidRPr="00DA3585">
              <w:rPr>
                <w:rFonts w:ascii="ＭＳ 明朝" w:hAnsi="ＭＳ 明朝" w:hint="eastAsia"/>
                <w:sz w:val="24"/>
              </w:rPr>
              <w:t>④「時間換算額」算出根拠表（別紙５）</w:t>
            </w:r>
            <w:r w:rsidR="00B55E5C" w:rsidRPr="00DA3585">
              <w:rPr>
                <w:rFonts w:ascii="ＭＳ 明朝" w:hAnsi="ＭＳ 明朝" w:hint="eastAsia"/>
                <w:sz w:val="20"/>
                <w:szCs w:val="20"/>
              </w:rPr>
              <w:t>＊月給制の対象労働者がいる場合</w:t>
            </w:r>
          </w:p>
          <w:p w:rsidR="001E44C9" w:rsidRPr="00DA3585" w:rsidRDefault="001E44C9" w:rsidP="001E44C9">
            <w:pPr>
              <w:rPr>
                <w:rFonts w:ascii="ＭＳ 明朝" w:hAnsi="ＭＳ 明朝"/>
                <w:sz w:val="24"/>
              </w:rPr>
            </w:pPr>
            <w:r w:rsidRPr="00DA3585">
              <w:rPr>
                <w:rFonts w:ascii="ＭＳ 明朝" w:hAnsi="ＭＳ 明朝" w:hint="eastAsia"/>
                <w:sz w:val="24"/>
              </w:rPr>
              <w:t xml:space="preserve">　　　</w:t>
            </w:r>
            <w:r w:rsidR="00990485">
              <w:rPr>
                <w:rFonts w:ascii="ＭＳ 明朝" w:hAnsi="ＭＳ 明朝" w:hint="eastAsia"/>
                <w:sz w:val="24"/>
              </w:rPr>
              <w:t xml:space="preserve">　　</w:t>
            </w:r>
            <w:r w:rsidRPr="00DA3585">
              <w:rPr>
                <w:rFonts w:ascii="ＭＳ 明朝" w:hAnsi="ＭＳ 明朝" w:hint="eastAsia"/>
                <w:sz w:val="24"/>
              </w:rPr>
              <w:t>の提出時期について（いずれか該当するものに○）</w:t>
            </w:r>
          </w:p>
          <w:p w:rsidR="001E44C9" w:rsidRPr="00DA3585" w:rsidRDefault="001E44C9" w:rsidP="001E44C9">
            <w:pPr>
              <w:rPr>
                <w:rFonts w:ascii="ＭＳ 明朝" w:hAnsi="ＭＳ 明朝"/>
                <w:sz w:val="24"/>
              </w:rPr>
            </w:pPr>
            <w:r w:rsidRPr="00DA3585">
              <w:rPr>
                <w:rFonts w:ascii="ＭＳ 明朝" w:hAnsi="ＭＳ 明朝" w:hint="eastAsia"/>
                <w:sz w:val="24"/>
              </w:rPr>
              <w:t xml:space="preserve">　　　　　（　　）この実績報告書に添付して提出しています</w:t>
            </w:r>
            <w:r w:rsidR="00A93530" w:rsidRPr="00DA3585">
              <w:rPr>
                <w:rFonts w:ascii="ＭＳ 明朝" w:hAnsi="ＭＳ 明朝" w:hint="eastAsia"/>
                <w:sz w:val="24"/>
              </w:rPr>
              <w:t>。</w:t>
            </w:r>
          </w:p>
          <w:p w:rsidR="00A93530" w:rsidRPr="00DA3585" w:rsidRDefault="001E44C9" w:rsidP="001E44C9">
            <w:pPr>
              <w:rPr>
                <w:rFonts w:ascii="ＭＳ 明朝" w:hAnsi="ＭＳ 明朝"/>
                <w:sz w:val="24"/>
              </w:rPr>
            </w:pPr>
            <w:r w:rsidRPr="00DA3585">
              <w:rPr>
                <w:rFonts w:ascii="ＭＳ 明朝" w:hAnsi="ＭＳ 明朝" w:hint="eastAsia"/>
                <w:sz w:val="24"/>
              </w:rPr>
              <w:t xml:space="preserve">　　　　　（　　）事業者内最低賃金引き上げ確認期間が</w:t>
            </w:r>
            <w:r w:rsidR="00A93530" w:rsidRPr="00DA3585">
              <w:rPr>
                <w:rFonts w:ascii="ＭＳ 明朝" w:hAnsi="ＭＳ 明朝" w:hint="eastAsia"/>
                <w:sz w:val="24"/>
              </w:rPr>
              <w:t>終了していない</w:t>
            </w:r>
            <w:r w:rsidRPr="00DA3585">
              <w:rPr>
                <w:rFonts w:ascii="ＭＳ 明朝" w:hAnsi="ＭＳ 明朝" w:hint="eastAsia"/>
                <w:sz w:val="24"/>
              </w:rPr>
              <w:t>ため、</w:t>
            </w:r>
          </w:p>
          <w:p w:rsidR="001E44C9" w:rsidRPr="00DA3585" w:rsidRDefault="001E44C9" w:rsidP="00D267C4">
            <w:pPr>
              <w:ind w:firstLineChars="800" w:firstLine="1920"/>
              <w:rPr>
                <w:rFonts w:ascii="ＭＳ 明朝" w:hAnsi="ＭＳ 明朝"/>
                <w:sz w:val="24"/>
              </w:rPr>
            </w:pPr>
            <w:r w:rsidRPr="00DA3585">
              <w:rPr>
                <w:rFonts w:ascii="ＭＳ 明朝" w:hAnsi="ＭＳ 明朝" w:hint="eastAsia"/>
                <w:sz w:val="24"/>
              </w:rPr>
              <w:t>後日</w:t>
            </w:r>
            <w:r w:rsidR="00412C9F" w:rsidRPr="00DA3585">
              <w:rPr>
                <w:rFonts w:ascii="ＭＳ 明朝" w:hAnsi="ＭＳ 明朝" w:hint="eastAsia"/>
                <w:sz w:val="24"/>
              </w:rPr>
              <w:t>、期間終了後速やかに</w:t>
            </w:r>
            <w:r w:rsidRPr="00DA3585">
              <w:rPr>
                <w:rFonts w:ascii="ＭＳ 明朝" w:hAnsi="ＭＳ 明朝" w:hint="eastAsia"/>
                <w:sz w:val="24"/>
              </w:rPr>
              <w:t>提出します</w:t>
            </w:r>
            <w:r w:rsidR="00412C9F" w:rsidRPr="00DA3585">
              <w:rPr>
                <w:rFonts w:ascii="ＭＳ 明朝" w:hAnsi="ＭＳ 明朝" w:hint="eastAsia"/>
                <w:sz w:val="24"/>
              </w:rPr>
              <w:t>。</w:t>
            </w:r>
          </w:p>
          <w:p w:rsidR="001E44C9" w:rsidRPr="00DA3585" w:rsidRDefault="001E44C9" w:rsidP="001E44C9">
            <w:pPr>
              <w:rPr>
                <w:rFonts w:ascii="ＭＳ 明朝" w:hAnsi="ＭＳ 明朝"/>
                <w:sz w:val="24"/>
              </w:rPr>
            </w:pPr>
            <w:r w:rsidRPr="00DA3585">
              <w:rPr>
                <w:rFonts w:ascii="ＭＳ 明朝" w:hAnsi="ＭＳ 明朝" w:hint="eastAsia"/>
                <w:sz w:val="24"/>
              </w:rPr>
              <w:t xml:space="preserve">　　　　　　　　（提出予定日：　平成　　年　　月　　日）</w:t>
            </w:r>
          </w:p>
          <w:p w:rsidR="001E44C9" w:rsidRPr="00DA3585" w:rsidRDefault="001E44C9" w:rsidP="002B6A58">
            <w:pPr>
              <w:rPr>
                <w:rFonts w:ascii="ＭＳ 明朝" w:hAnsi="ＭＳ 明朝"/>
                <w:sz w:val="24"/>
              </w:rPr>
            </w:pPr>
          </w:p>
        </w:tc>
      </w:tr>
    </w:tbl>
    <w:p w:rsidR="004C1E2F" w:rsidRPr="00DA3585" w:rsidRDefault="004C1E2F" w:rsidP="002B6A58">
      <w:pPr>
        <w:rPr>
          <w:rFonts w:ascii="ＭＳ 明朝" w:hAnsi="ＭＳ 明朝"/>
          <w:sz w:val="24"/>
        </w:rPr>
      </w:pPr>
    </w:p>
    <w:p w:rsidR="004C1E2F" w:rsidRPr="00DA3585" w:rsidRDefault="008531F3" w:rsidP="002B6A58">
      <w:pPr>
        <w:rPr>
          <w:rFonts w:ascii="ＭＳ 明朝" w:hAnsi="ＭＳ 明朝"/>
          <w:sz w:val="24"/>
        </w:rPr>
      </w:pPr>
      <w:r w:rsidRPr="00DA3585">
        <w:rPr>
          <w:rFonts w:ascii="ＭＳ 明朝" w:hAnsi="ＭＳ 明朝" w:hint="eastAsia"/>
          <w:sz w:val="24"/>
        </w:rPr>
        <w:t>５．「従業員の雇用を増加させる取り組み」について（該当者のみ）</w:t>
      </w:r>
    </w:p>
    <w:p w:rsidR="008531F3" w:rsidRPr="00DA3585" w:rsidRDefault="008531F3" w:rsidP="008531F3">
      <w:pPr>
        <w:rPr>
          <w:rFonts w:ascii="ＭＳ 明朝" w:hAnsi="ＭＳ 明朝"/>
          <w:sz w:val="24"/>
        </w:rPr>
      </w:pPr>
      <w:r w:rsidRPr="00DA3585">
        <w:rPr>
          <w:rFonts w:ascii="ＭＳ 明朝" w:hAnsi="ＭＳ 明朝" w:hint="eastAsia"/>
          <w:sz w:val="24"/>
        </w:rPr>
        <w:t xml:space="preserve">　　　</w:t>
      </w:r>
      <w:r w:rsidR="00984975" w:rsidRPr="00DA3585">
        <w:rPr>
          <w:rFonts w:ascii="ＭＳ 明朝" w:hAnsi="ＭＳ 明朝" w:hint="eastAsia"/>
          <w:sz w:val="24"/>
        </w:rPr>
        <w:t>「雇用を増加させる取組」により</w:t>
      </w:r>
      <w:r w:rsidRPr="00DA3585">
        <w:rPr>
          <w:rFonts w:ascii="ＭＳ 明朝" w:hAnsi="ＭＳ 明朝" w:hint="eastAsia"/>
          <w:sz w:val="24"/>
        </w:rPr>
        <w:t>５０</w:t>
      </w:r>
      <w:r w:rsidR="00984975" w:rsidRPr="00DA3585">
        <w:rPr>
          <w:rFonts w:ascii="ＭＳ 明朝" w:hAnsi="ＭＳ 明朝" w:hint="eastAsia"/>
          <w:sz w:val="24"/>
        </w:rPr>
        <w:t>万円を超える補助金の交付を受けようとする</w:t>
      </w:r>
    </w:p>
    <w:p w:rsidR="008531F3" w:rsidRPr="00DA3585" w:rsidRDefault="00984975" w:rsidP="008531F3">
      <w:pPr>
        <w:ind w:firstLineChars="300" w:firstLine="720"/>
        <w:rPr>
          <w:rFonts w:ascii="ＭＳ 明朝" w:hAnsi="ＭＳ 明朝"/>
          <w:sz w:val="24"/>
        </w:rPr>
      </w:pPr>
      <w:r w:rsidRPr="00DA3585">
        <w:rPr>
          <w:rFonts w:ascii="ＭＳ 明朝" w:hAnsi="ＭＳ 明朝" w:hint="eastAsia"/>
          <w:sz w:val="24"/>
        </w:rPr>
        <w:t>場合には、</w:t>
      </w:r>
    </w:p>
    <w:p w:rsidR="00891267" w:rsidRPr="00DA3585" w:rsidRDefault="00891267" w:rsidP="008531F3">
      <w:pPr>
        <w:ind w:firstLineChars="300" w:firstLine="720"/>
        <w:rPr>
          <w:rFonts w:ascii="ＭＳ 明朝" w:hAnsi="ＭＳ 明朝"/>
          <w:sz w:val="24"/>
        </w:rPr>
      </w:pPr>
      <w:r w:rsidRPr="00DA3585">
        <w:rPr>
          <w:rFonts w:ascii="ＭＳ 明朝" w:hAnsi="ＭＳ 明朝" w:hint="eastAsia"/>
          <w:sz w:val="24"/>
        </w:rPr>
        <w:t xml:space="preserve">　①「雇用を増加させる取り組み報告書」（様式第１０）</w:t>
      </w:r>
    </w:p>
    <w:p w:rsidR="00891267" w:rsidRPr="00DA3585" w:rsidRDefault="00891267" w:rsidP="008531F3">
      <w:pPr>
        <w:ind w:firstLineChars="400" w:firstLine="960"/>
        <w:rPr>
          <w:rFonts w:ascii="ＭＳ 明朝" w:hAnsi="ＭＳ 明朝"/>
          <w:sz w:val="24"/>
        </w:rPr>
      </w:pPr>
      <w:r w:rsidRPr="00DA3585">
        <w:rPr>
          <w:rFonts w:ascii="ＭＳ 明朝" w:hAnsi="ＭＳ 明朝" w:hint="eastAsia"/>
          <w:sz w:val="24"/>
        </w:rPr>
        <w:t>②</w:t>
      </w:r>
      <w:r w:rsidR="00984975" w:rsidRPr="00DA3585">
        <w:rPr>
          <w:rFonts w:ascii="ＭＳ 明朝" w:hAnsi="ＭＳ 明朝" w:hint="eastAsia"/>
          <w:sz w:val="24"/>
        </w:rPr>
        <w:t>「被保険者縦覧照会回答票または事業所別被保険者記録一覧表」（公募開始日</w:t>
      </w:r>
      <w:r w:rsidRPr="00DA3585">
        <w:rPr>
          <w:rFonts w:ascii="ＭＳ 明朝" w:hAnsi="ＭＳ 明朝" w:hint="eastAsia"/>
          <w:sz w:val="24"/>
        </w:rPr>
        <w:t>の</w:t>
      </w:r>
    </w:p>
    <w:p w:rsidR="00891267" w:rsidRPr="00DA3585" w:rsidRDefault="00891267" w:rsidP="008531F3">
      <w:pPr>
        <w:ind w:firstLineChars="500" w:firstLine="1200"/>
        <w:rPr>
          <w:rFonts w:ascii="ＭＳ 明朝" w:hAnsi="ＭＳ 明朝"/>
          <w:sz w:val="24"/>
        </w:rPr>
      </w:pPr>
      <w:r w:rsidRPr="00DA3585">
        <w:rPr>
          <w:rFonts w:ascii="ＭＳ 明朝" w:hAnsi="ＭＳ 明朝" w:hint="eastAsia"/>
          <w:sz w:val="24"/>
        </w:rPr>
        <w:t>前日</w:t>
      </w:r>
      <w:r w:rsidR="00984975" w:rsidRPr="00DA3585">
        <w:rPr>
          <w:rFonts w:ascii="ＭＳ 明朝" w:hAnsi="ＭＳ 明朝" w:hint="eastAsia"/>
          <w:sz w:val="24"/>
        </w:rPr>
        <w:t>からの期間のもので、事業完了日以後に管轄する年金事務所から発行を受</w:t>
      </w:r>
    </w:p>
    <w:p w:rsidR="00B55E5C" w:rsidRPr="00DA3585" w:rsidRDefault="00984975" w:rsidP="00B55E5C">
      <w:pPr>
        <w:ind w:firstLineChars="500" w:firstLine="1200"/>
        <w:rPr>
          <w:rFonts w:ascii="ＭＳ 明朝" w:hAnsi="ＭＳ 明朝"/>
          <w:sz w:val="24"/>
        </w:rPr>
      </w:pPr>
      <w:r w:rsidRPr="00DA3585">
        <w:rPr>
          <w:rFonts w:ascii="ＭＳ 明朝" w:hAnsi="ＭＳ 明朝" w:hint="eastAsia"/>
          <w:sz w:val="24"/>
        </w:rPr>
        <w:lastRenderedPageBreak/>
        <w:t>けたもの）の写し</w:t>
      </w:r>
    </w:p>
    <w:p w:rsidR="00B55E5C" w:rsidRPr="00DA3585" w:rsidRDefault="00891267" w:rsidP="00B55E5C">
      <w:pPr>
        <w:ind w:firstLineChars="400" w:firstLine="960"/>
        <w:rPr>
          <w:rFonts w:ascii="ＭＳ 明朝" w:hAnsi="ＭＳ 明朝"/>
          <w:sz w:val="24"/>
        </w:rPr>
      </w:pPr>
      <w:r w:rsidRPr="00DA3585">
        <w:rPr>
          <w:rFonts w:ascii="ＭＳ 明朝" w:hAnsi="ＭＳ 明朝" w:hint="eastAsia"/>
          <w:sz w:val="24"/>
        </w:rPr>
        <w:t>③</w:t>
      </w:r>
      <w:r w:rsidR="00984975" w:rsidRPr="00DA3585">
        <w:rPr>
          <w:rFonts w:ascii="ＭＳ 明朝" w:hAnsi="ＭＳ 明朝" w:hint="eastAsia"/>
          <w:sz w:val="24"/>
        </w:rPr>
        <w:t xml:space="preserve">当該新規雇用者にかかる「労働者名簿」の写し　</w:t>
      </w:r>
    </w:p>
    <w:p w:rsidR="00B55E5C" w:rsidRPr="00DA3585" w:rsidRDefault="00984975" w:rsidP="00B55E5C">
      <w:pPr>
        <w:ind w:firstLineChars="300" w:firstLine="720"/>
        <w:rPr>
          <w:rFonts w:ascii="ＭＳ 明朝" w:hAnsi="ＭＳ 明朝"/>
          <w:sz w:val="24"/>
        </w:rPr>
      </w:pPr>
      <w:r w:rsidRPr="00DA3585">
        <w:rPr>
          <w:rFonts w:ascii="ＭＳ 明朝" w:hAnsi="ＭＳ 明朝" w:hint="eastAsia"/>
          <w:sz w:val="24"/>
        </w:rPr>
        <w:t>の</w:t>
      </w:r>
      <w:r w:rsidR="00891267" w:rsidRPr="00DA3585">
        <w:rPr>
          <w:rFonts w:ascii="ＭＳ 明朝" w:hAnsi="ＭＳ 明朝" w:hint="eastAsia"/>
          <w:sz w:val="24"/>
        </w:rPr>
        <w:t>すべて</w:t>
      </w:r>
      <w:r w:rsidRPr="00DA3585">
        <w:rPr>
          <w:rFonts w:ascii="ＭＳ 明朝" w:hAnsi="ＭＳ 明朝" w:hint="eastAsia"/>
          <w:sz w:val="24"/>
        </w:rPr>
        <w:t>を</w:t>
      </w:r>
      <w:r w:rsidR="008531F3" w:rsidRPr="00DA3585">
        <w:rPr>
          <w:rFonts w:ascii="ＭＳ 明朝" w:hAnsi="ＭＳ 明朝" w:hint="eastAsia"/>
          <w:sz w:val="24"/>
        </w:rPr>
        <w:t>、この実績報告書に</w:t>
      </w:r>
      <w:r w:rsidRPr="00DA3585">
        <w:rPr>
          <w:rFonts w:ascii="ＭＳ 明朝" w:hAnsi="ＭＳ 明朝" w:hint="eastAsia"/>
          <w:sz w:val="24"/>
        </w:rPr>
        <w:t>添付して</w:t>
      </w:r>
      <w:r w:rsidR="008531F3" w:rsidRPr="00DA3585">
        <w:rPr>
          <w:rFonts w:ascii="ＭＳ 明朝" w:hAnsi="ＭＳ 明朝" w:hint="eastAsia"/>
          <w:sz w:val="24"/>
        </w:rPr>
        <w:t>提出して</w:t>
      </w:r>
      <w:r w:rsidRPr="00DA3585">
        <w:rPr>
          <w:rFonts w:ascii="ＭＳ 明朝" w:hAnsi="ＭＳ 明朝" w:hint="eastAsia"/>
          <w:sz w:val="24"/>
        </w:rPr>
        <w:t>ください。</w:t>
      </w:r>
    </w:p>
    <w:p w:rsidR="0059798B" w:rsidRDefault="00B55E5C" w:rsidP="00B55E5C">
      <w:pPr>
        <w:ind w:firstLineChars="300" w:firstLine="720"/>
        <w:rPr>
          <w:rFonts w:ascii="ＭＳ 明朝" w:hAnsi="ＭＳ 明朝"/>
          <w:sz w:val="24"/>
        </w:rPr>
      </w:pPr>
      <w:r w:rsidRPr="00DA3585">
        <w:rPr>
          <w:rFonts w:ascii="ＭＳ 明朝" w:hAnsi="ＭＳ 明朝" w:hint="eastAsia"/>
          <w:sz w:val="24"/>
        </w:rPr>
        <w:t>（共同申請の場合は、本件に該当する参画事業者ごとに</w:t>
      </w:r>
      <w:r w:rsidR="001906B7" w:rsidRPr="00DA3585">
        <w:rPr>
          <w:rFonts w:ascii="ＭＳ 明朝" w:hAnsi="ＭＳ 明朝" w:hint="eastAsia"/>
          <w:sz w:val="24"/>
        </w:rPr>
        <w:t>必要</w:t>
      </w:r>
      <w:r w:rsidRPr="00DA3585">
        <w:rPr>
          <w:rFonts w:ascii="ＭＳ 明朝" w:hAnsi="ＭＳ 明朝" w:hint="eastAsia"/>
          <w:sz w:val="24"/>
        </w:rPr>
        <w:t>）</w:t>
      </w:r>
    </w:p>
    <w:p w:rsidR="00EB2923" w:rsidRDefault="00EB2923">
      <w:pPr>
        <w:widowControl/>
        <w:jc w:val="left"/>
        <w:rPr>
          <w:rFonts w:ascii="ＭＳ 明朝" w:hAnsi="ＭＳ 明朝"/>
          <w:sz w:val="24"/>
        </w:rPr>
      </w:pPr>
      <w:r>
        <w:rPr>
          <w:rFonts w:ascii="ＭＳ 明朝" w:hAnsi="ＭＳ 明朝"/>
          <w:sz w:val="24"/>
        </w:rPr>
        <w:br w:type="page"/>
      </w:r>
    </w:p>
    <w:p w:rsidR="008531F3" w:rsidRPr="008531F3" w:rsidRDefault="008531F3" w:rsidP="008531F3">
      <w:pPr>
        <w:spacing w:line="240" w:lineRule="exact"/>
        <w:ind w:firstLineChars="300" w:firstLine="720"/>
        <w:rPr>
          <w:rFonts w:ascii="ＭＳ 明朝" w:hAnsi="ＭＳ 明朝"/>
          <w:sz w:val="24"/>
        </w:rPr>
      </w:pPr>
    </w:p>
    <w:p w:rsidR="002B6A58" w:rsidRDefault="002B6A58" w:rsidP="002B6A58">
      <w:pPr>
        <w:rPr>
          <w:sz w:val="24"/>
        </w:rPr>
      </w:pPr>
      <w:r w:rsidRPr="00F37466">
        <w:rPr>
          <w:rFonts w:ascii="ＭＳ 明朝" w:hAnsi="ＭＳ 明朝" w:hint="eastAsia"/>
          <w:sz w:val="24"/>
        </w:rPr>
        <w:t>（別紙３）</w:t>
      </w:r>
      <w:r w:rsidRPr="002B6A58">
        <w:rPr>
          <w:rFonts w:hint="eastAsia"/>
          <w:sz w:val="24"/>
        </w:rPr>
        <w:t>【様式第８：実績報告書に添付】</w:t>
      </w:r>
    </w:p>
    <w:p w:rsidR="002B6A58" w:rsidRPr="002B6A58" w:rsidRDefault="002B6A58" w:rsidP="002B6A58">
      <w:pPr>
        <w:rPr>
          <w:sz w:val="24"/>
        </w:rPr>
      </w:pPr>
    </w:p>
    <w:p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rsidR="0059798B" w:rsidRPr="0059798B" w:rsidRDefault="0059798B" w:rsidP="0059798B">
      <w:pPr>
        <w:jc w:val="right"/>
        <w:rPr>
          <w:u w:val="single"/>
          <w:lang w:eastAsia="zh-CN"/>
        </w:rPr>
      </w:pPr>
    </w:p>
    <w:p w:rsidR="0059798B" w:rsidRPr="0059798B" w:rsidRDefault="0059798B" w:rsidP="0059798B">
      <w:pPr>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59798B" w:rsidTr="00C45B5C">
        <w:tc>
          <w:tcPr>
            <w:tcW w:w="4678" w:type="dxa"/>
            <w:shd w:val="clear" w:color="auto" w:fill="auto"/>
          </w:tcPr>
          <w:p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252" w:type="dxa"/>
            <w:shd w:val="clear" w:color="auto" w:fill="auto"/>
          </w:tcPr>
          <w:p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１．機械装置等費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２．広報費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３．展示会等出展費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４．旅費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A47392" w:rsidP="0059798B">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1040" behindDoc="0" locked="0" layoutInCell="1" allowOverlap="1" wp14:anchorId="215F6D5F" wp14:editId="64F397F9">
                      <wp:simplePos x="0" y="0"/>
                      <wp:positionH relativeFrom="column">
                        <wp:posOffset>1935480</wp:posOffset>
                      </wp:positionH>
                      <wp:positionV relativeFrom="paragraph">
                        <wp:posOffset>-17780</wp:posOffset>
                      </wp:positionV>
                      <wp:extent cx="3838575" cy="112395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3838575" cy="1123950"/>
                              </a:xfrm>
                              <a:prstGeom prst="roundRect">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92" w:rsidRPr="00CF2988" w:rsidRDefault="00A47392" w:rsidP="00A47392">
                                  <w:pPr>
                                    <w:spacing w:line="0" w:lineRule="atLeast"/>
                                    <w:jc w:val="left"/>
                                    <w:rPr>
                                      <w:b/>
                                      <w:color w:val="000000" w:themeColor="text1"/>
                                      <w:sz w:val="28"/>
                                    </w:rPr>
                                  </w:pPr>
                                  <w:r w:rsidRPr="00CF2988">
                                    <w:rPr>
                                      <w:rFonts w:hint="eastAsia"/>
                                      <w:b/>
                                      <w:color w:val="000000" w:themeColor="text1"/>
                                      <w:sz w:val="28"/>
                                    </w:rPr>
                                    <w:t>参考</w:t>
                                  </w:r>
                                  <w:r w:rsidRPr="00CF2988">
                                    <w:rPr>
                                      <w:b/>
                                      <w:color w:val="000000" w:themeColor="text1"/>
                                      <w:sz w:val="28"/>
                                    </w:rPr>
                                    <w:t>様式</w:t>
                                  </w:r>
                                  <w:r w:rsidRPr="00CF2988">
                                    <w:rPr>
                                      <w:rFonts w:hint="eastAsia"/>
                                      <w:b/>
                                      <w:color w:val="000000" w:themeColor="text1"/>
                                      <w:sz w:val="28"/>
                                    </w:rPr>
                                    <w:t>集</w:t>
                                  </w:r>
                                  <w:r w:rsidRPr="00CF2988">
                                    <w:rPr>
                                      <w:b/>
                                      <w:color w:val="000000" w:themeColor="text1"/>
                                      <w:sz w:val="28"/>
                                    </w:rPr>
                                    <w:t>の「</w:t>
                                  </w:r>
                                  <w:r w:rsidRPr="00CF2988">
                                    <w:rPr>
                                      <w:rFonts w:hint="eastAsia"/>
                                      <w:b/>
                                      <w:color w:val="000000" w:themeColor="text1"/>
                                      <w:sz w:val="28"/>
                                    </w:rPr>
                                    <w:t>15.</w:t>
                                  </w:r>
                                  <w:r w:rsidRPr="00CF2988">
                                    <w:rPr>
                                      <w:b/>
                                      <w:color w:val="000000" w:themeColor="text1"/>
                                      <w:sz w:val="28"/>
                                    </w:rPr>
                                    <w:t>経費支出管理</w:t>
                                  </w:r>
                                  <w:r w:rsidRPr="00CF2988">
                                    <w:rPr>
                                      <w:rFonts w:hint="eastAsia"/>
                                      <w:b/>
                                      <w:color w:val="000000" w:themeColor="text1"/>
                                      <w:sz w:val="28"/>
                                    </w:rPr>
                                    <w:t>表</w:t>
                                  </w:r>
                                  <w:r w:rsidRPr="00CF2988">
                                    <w:rPr>
                                      <w:b/>
                                      <w:color w:val="000000" w:themeColor="text1"/>
                                      <w:sz w:val="28"/>
                                    </w:rPr>
                                    <w:t>・支出内訳書」</w:t>
                                  </w:r>
                                  <w:r w:rsidRPr="00CF2988">
                                    <w:rPr>
                                      <w:rFonts w:hint="eastAsia"/>
                                      <w:b/>
                                      <w:color w:val="000000" w:themeColor="text1"/>
                                      <w:sz w:val="28"/>
                                    </w:rPr>
                                    <w:t>または</w:t>
                                  </w:r>
                                  <w:r w:rsidRPr="00CF2988">
                                    <w:rPr>
                                      <w:b/>
                                      <w:color w:val="000000" w:themeColor="text1"/>
                                      <w:sz w:val="28"/>
                                    </w:rPr>
                                    <w:t>同</w:t>
                                  </w:r>
                                  <w:r>
                                    <w:rPr>
                                      <w:rFonts w:hint="eastAsia"/>
                                      <w:b/>
                                      <w:color w:val="000000" w:themeColor="text1"/>
                                      <w:sz w:val="28"/>
                                    </w:rPr>
                                    <w:t>名</w:t>
                                  </w:r>
                                  <w:r w:rsidRPr="00CF2988">
                                    <w:rPr>
                                      <w:b/>
                                      <w:color w:val="000000" w:themeColor="text1"/>
                                      <w:sz w:val="28"/>
                                    </w:rPr>
                                    <w:t>ファイルをご利用下さい。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15F6D5F" id="角丸四角形 20" o:spid="_x0000_s1032" style="position:absolute;left:0;text-align:left;margin-left:152.4pt;margin-top:-1.4pt;width:302.25pt;height:8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" fillcolor="yellow" strokecolor="red" strokeweight="2pt">
                      <v:textbox>
                        <w:txbxContent>
                          <w:p w:rsidR="00A47392" w:rsidRPr="00CF2988" w:rsidRDefault="00A47392" w:rsidP="00A47392">
                            <w:pPr>
                              <w:spacing w:line="0" w:lineRule="atLeast"/>
                              <w:jc w:val="left"/>
                              <w:rPr>
                                <w:b/>
                                <w:color w:val="000000" w:themeColor="text1"/>
                                <w:sz w:val="28"/>
                              </w:rPr>
                            </w:pPr>
                            <w:r w:rsidRPr="00CF2988">
                              <w:rPr>
                                <w:rFonts w:hint="eastAsia"/>
                                <w:b/>
                                <w:color w:val="000000" w:themeColor="text1"/>
                                <w:sz w:val="28"/>
                              </w:rPr>
                              <w:t>参考</w:t>
                            </w:r>
                            <w:r w:rsidRPr="00CF2988">
                              <w:rPr>
                                <w:b/>
                                <w:color w:val="000000" w:themeColor="text1"/>
                                <w:sz w:val="28"/>
                              </w:rPr>
                              <w:t>様式</w:t>
                            </w:r>
                            <w:r w:rsidRPr="00CF2988">
                              <w:rPr>
                                <w:rFonts w:hint="eastAsia"/>
                                <w:b/>
                                <w:color w:val="000000" w:themeColor="text1"/>
                                <w:sz w:val="28"/>
                              </w:rPr>
                              <w:t>集</w:t>
                            </w:r>
                            <w:r w:rsidRPr="00CF2988">
                              <w:rPr>
                                <w:b/>
                                <w:color w:val="000000" w:themeColor="text1"/>
                                <w:sz w:val="28"/>
                              </w:rPr>
                              <w:t>の「</w:t>
                            </w:r>
                            <w:r w:rsidRPr="00CF2988">
                              <w:rPr>
                                <w:rFonts w:hint="eastAsia"/>
                                <w:b/>
                                <w:color w:val="000000" w:themeColor="text1"/>
                                <w:sz w:val="28"/>
                              </w:rPr>
                              <w:t>15.</w:t>
                            </w:r>
                            <w:r w:rsidRPr="00CF2988">
                              <w:rPr>
                                <w:b/>
                                <w:color w:val="000000" w:themeColor="text1"/>
                                <w:sz w:val="28"/>
                              </w:rPr>
                              <w:t>経費支出管理</w:t>
                            </w:r>
                            <w:r w:rsidRPr="00CF2988">
                              <w:rPr>
                                <w:rFonts w:hint="eastAsia"/>
                                <w:b/>
                                <w:color w:val="000000" w:themeColor="text1"/>
                                <w:sz w:val="28"/>
                              </w:rPr>
                              <w:t>表</w:t>
                            </w:r>
                            <w:r w:rsidRPr="00CF2988">
                              <w:rPr>
                                <w:b/>
                                <w:color w:val="000000" w:themeColor="text1"/>
                                <w:sz w:val="28"/>
                              </w:rPr>
                              <w:t>・支出内訳書」</w:t>
                            </w:r>
                            <w:r w:rsidRPr="00CF2988">
                              <w:rPr>
                                <w:rFonts w:hint="eastAsia"/>
                                <w:b/>
                                <w:color w:val="000000" w:themeColor="text1"/>
                                <w:sz w:val="28"/>
                              </w:rPr>
                              <w:t>または</w:t>
                            </w:r>
                            <w:r w:rsidRPr="00CF2988">
                              <w:rPr>
                                <w:b/>
                                <w:color w:val="000000" w:themeColor="text1"/>
                                <w:sz w:val="28"/>
                              </w:rPr>
                              <w:t>同</w:t>
                            </w:r>
                            <w:r>
                              <w:rPr>
                                <w:rFonts w:hint="eastAsia"/>
                                <w:b/>
                                <w:color w:val="000000" w:themeColor="text1"/>
                                <w:sz w:val="28"/>
                              </w:rPr>
                              <w:t>名</w:t>
                            </w:r>
                            <w:r w:rsidRPr="00CF2988">
                              <w:rPr>
                                <w:b/>
                                <w:color w:val="000000" w:themeColor="text1"/>
                                <w:sz w:val="28"/>
                              </w:rPr>
                              <w:t>ファイルをご利用下さい。</w:t>
                            </w:r>
                          </w:p>
                        </w:txbxContent>
                      </v:textbox>
                    </v:roundrect>
                  </w:pict>
                </mc:Fallback>
              </mc:AlternateContent>
            </w:r>
            <w:r w:rsidR="0059798B" w:rsidRPr="0059798B">
              <w:rPr>
                <w:rFonts w:ascii="ＭＳ 明朝" w:hAnsi="ＭＳ 明朝" w:hint="eastAsia"/>
                <w:sz w:val="24"/>
              </w:rPr>
              <w:t>５．開発費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６．資料購入費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７．雑役務費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８．借料</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９．専門家謝金</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10．専門家旅費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11．車両購入費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single" w:sz="4" w:space="0" w:color="auto"/>
            </w:tcBorders>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12．委託費</w:t>
            </w:r>
          </w:p>
        </w:tc>
        <w:tc>
          <w:tcPr>
            <w:tcW w:w="4252" w:type="dxa"/>
            <w:tcBorders>
              <w:bottom w:val="sing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double" w:sz="4" w:space="0" w:color="auto"/>
            </w:tcBorders>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13．外注費</w:t>
            </w:r>
          </w:p>
        </w:tc>
        <w:tc>
          <w:tcPr>
            <w:tcW w:w="4252" w:type="dxa"/>
            <w:tcBorders>
              <w:bottom w:val="doub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pPr>
              <w:jc w:val="left"/>
              <w:rPr>
                <w:sz w:val="24"/>
              </w:rPr>
            </w:pPr>
            <w:r w:rsidRPr="0059798B">
              <w:rPr>
                <w:rFonts w:hint="eastAsia"/>
                <w:sz w:val="24"/>
              </w:rPr>
              <w:t>補助対象経費合計</w:t>
            </w:r>
            <w:r w:rsidRPr="0059798B">
              <w:rPr>
                <w:rFonts w:hint="eastAsia"/>
                <w:sz w:val="18"/>
                <w:szCs w:val="18"/>
              </w:rPr>
              <w:t>（上記</w:t>
            </w:r>
            <w:r w:rsidRPr="0059798B">
              <w:rPr>
                <w:rFonts w:hint="eastAsia"/>
                <w:sz w:val="18"/>
                <w:szCs w:val="18"/>
              </w:rPr>
              <w:t>1.</w:t>
            </w:r>
            <w:r w:rsidRPr="0059798B">
              <w:rPr>
                <w:rFonts w:hint="eastAsia"/>
                <w:sz w:val="18"/>
                <w:szCs w:val="18"/>
              </w:rPr>
              <w:t>～</w:t>
            </w:r>
            <w:r w:rsidRPr="0059798B">
              <w:rPr>
                <w:rFonts w:hint="eastAsia"/>
                <w:sz w:val="18"/>
                <w:szCs w:val="18"/>
              </w:rPr>
              <w:t>13.</w:t>
            </w:r>
            <w:r w:rsidRPr="0059798B">
              <w:rPr>
                <w:rFonts w:hint="eastAsia"/>
                <w:sz w:val="18"/>
                <w:szCs w:val="18"/>
              </w:rPr>
              <w:t>の合計）</w:t>
            </w:r>
          </w:p>
        </w:tc>
        <w:tc>
          <w:tcPr>
            <w:tcW w:w="4252" w:type="dxa"/>
            <w:tcBorders>
              <w:top w:val="double" w:sz="4" w:space="0" w:color="auto"/>
              <w:bottom w:val="single" w:sz="4" w:space="0" w:color="auto"/>
            </w:tcBorders>
            <w:shd w:val="clear" w:color="auto" w:fill="auto"/>
          </w:tcPr>
          <w:p w:rsidR="0059798B" w:rsidRPr="0059798B" w:rsidRDefault="0059798B" w:rsidP="0059798B">
            <w:pPr>
              <w:rPr>
                <w:sz w:val="24"/>
              </w:rPr>
            </w:pPr>
          </w:p>
        </w:tc>
      </w:tr>
      <w:tr w:rsidR="0059798B" w:rsidRPr="0059798B" w:rsidTr="00C45B5C">
        <w:tc>
          <w:tcPr>
            <w:tcW w:w="4678" w:type="dxa"/>
            <w:tcBorders>
              <w:top w:val="single" w:sz="4" w:space="0" w:color="auto"/>
              <w:bottom w:val="double" w:sz="4" w:space="0" w:color="auto"/>
            </w:tcBorders>
            <w:shd w:val="clear" w:color="auto" w:fill="auto"/>
          </w:tcPr>
          <w:p w:rsidR="0059798B" w:rsidRPr="0059798B" w:rsidRDefault="0059798B" w:rsidP="0059798B">
            <w:pPr>
              <w:rPr>
                <w:sz w:val="24"/>
              </w:rPr>
            </w:pPr>
            <w:r w:rsidRPr="0059798B">
              <w:rPr>
                <w:rFonts w:hint="eastAsia"/>
                <w:sz w:val="24"/>
              </w:rPr>
              <w:t>（１）補助対象経費合計の</w:t>
            </w:r>
          </w:p>
          <w:p w:rsidR="0059798B" w:rsidRPr="0059798B" w:rsidRDefault="0059798B" w:rsidP="0059798B">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59798B" w:rsidRDefault="0059798B" w:rsidP="0059798B">
            <w:pPr>
              <w:rPr>
                <w:sz w:val="24"/>
              </w:rPr>
            </w:pPr>
          </w:p>
        </w:tc>
      </w:tr>
      <w:tr w:rsidR="0059798B" w:rsidRPr="0059798B" w:rsidTr="00C45B5C">
        <w:tc>
          <w:tcPr>
            <w:tcW w:w="4678" w:type="dxa"/>
            <w:tcBorders>
              <w:top w:val="double" w:sz="4" w:space="0" w:color="auto"/>
              <w:bottom w:val="double" w:sz="4" w:space="0" w:color="auto"/>
            </w:tcBorders>
            <w:shd w:val="clear" w:color="auto" w:fill="auto"/>
          </w:tcPr>
          <w:p w:rsidR="0059798B" w:rsidRPr="0059798B" w:rsidRDefault="0059798B" w:rsidP="0059798B">
            <w:r w:rsidRPr="0059798B">
              <w:rPr>
                <w:rFonts w:hint="eastAsia"/>
              </w:rPr>
              <w:t>（２）交付決定通知書記載の補助金の額</w:t>
            </w:r>
          </w:p>
          <w:p w:rsidR="0059798B" w:rsidRPr="0059798B" w:rsidRDefault="0059798B" w:rsidP="0059798B">
            <w:pPr>
              <w:rPr>
                <w:sz w:val="18"/>
                <w:szCs w:val="18"/>
              </w:rPr>
            </w:pPr>
            <w:r w:rsidRPr="0059798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r w:rsidRPr="0059798B">
              <w:rPr>
                <w:rFonts w:hint="eastAsia"/>
              </w:rPr>
              <w:t>（３）補助金額</w:t>
            </w:r>
          </w:p>
          <w:p w:rsidR="0059798B" w:rsidRPr="0059798B" w:rsidRDefault="0059798B" w:rsidP="0059798B">
            <w:pPr>
              <w:jc w:val="center"/>
              <w:rPr>
                <w:sz w:val="18"/>
                <w:szCs w:val="18"/>
              </w:rPr>
            </w:pPr>
            <w:r w:rsidRPr="0059798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交付を受ける補助金額（精算額）</w:t>
            </w:r>
          </w:p>
          <w:p w:rsidR="0059798B" w:rsidRPr="0059798B" w:rsidRDefault="0059798B" w:rsidP="0059798B">
            <w:pPr>
              <w:jc w:val="center"/>
              <w:rPr>
                <w:sz w:val="22"/>
              </w:rPr>
            </w:pPr>
            <w:r w:rsidRPr="0059798B">
              <w:rPr>
                <w:rFonts w:hint="eastAsia"/>
                <w:sz w:val="22"/>
              </w:rPr>
              <w:t>（３）－（４）</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bl>
    <w:p w:rsidR="0059798B" w:rsidRPr="0059798B" w:rsidRDefault="0059798B" w:rsidP="0059798B">
      <w:r w:rsidRPr="0059798B">
        <w:rPr>
          <w:rFonts w:hint="eastAsia"/>
        </w:rPr>
        <w:t>※収益納付がある場合には、補助金の確定額から納付分が減額されて精算されます。</w:t>
      </w:r>
    </w:p>
    <w:p w:rsidR="0059798B" w:rsidRDefault="0059798B" w:rsidP="0059798B">
      <w:pPr>
        <w:rPr>
          <w:rFonts w:ascii="ＭＳ 明朝" w:hAnsi="ＭＳ 明朝"/>
        </w:rPr>
      </w:pPr>
      <w:r w:rsidRPr="0059798B">
        <w:rPr>
          <w:rFonts w:ascii="ＭＳ 明朝" w:hAnsi="ＭＳ 明朝" w:hint="eastAsia"/>
        </w:rPr>
        <w:t>（別紙４の納付額（F）に記載がある場合は、「収益納付額（控除される額）」の欄に、別紙４の納付額（F）を記入）</w:t>
      </w:r>
    </w:p>
    <w:p w:rsidR="00F7081F" w:rsidRPr="0059798B" w:rsidRDefault="00F7081F" w:rsidP="0059798B">
      <w:pPr>
        <w:rPr>
          <w:rFonts w:ascii="ＭＳ 明朝" w:hAnsi="ＭＳ 明朝"/>
        </w:rPr>
      </w:pPr>
      <w:r w:rsidRPr="00EF0A81">
        <w:rPr>
          <w:rFonts w:ascii="ＭＳ 明朝" w:hAnsi="ＭＳ 明朝" w:hint="eastAsia"/>
        </w:rPr>
        <w:t>※共同申請の場合は、補助事業者ごとに作成すること。</w:t>
      </w: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P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F7081F">
      <w:pPr>
        <w:rPr>
          <w:rFonts w:ascii="ＭＳ 明朝" w:hAnsi="ＭＳ 明朝"/>
          <w:sz w:val="24"/>
        </w:rPr>
      </w:pPr>
    </w:p>
    <w:p w:rsidR="0059798B" w:rsidRPr="002B6A58" w:rsidRDefault="0059798B" w:rsidP="00C71175">
      <w:pPr>
        <w:rPr>
          <w:rFonts w:ascii="ＭＳ 明朝"/>
          <w:sz w:val="24"/>
        </w:rPr>
      </w:pPr>
    </w:p>
    <w:p w:rsidR="0059798B" w:rsidRDefault="0059798B" w:rsidP="002B6A58">
      <w:pPr>
        <w:rPr>
          <w:rFonts w:ascii="ＭＳ 明朝" w:hAnsi="ＭＳ 明朝"/>
          <w:sz w:val="24"/>
        </w:rPr>
      </w:pPr>
    </w:p>
    <w:p w:rsidR="002B6A58" w:rsidRPr="002B6A58" w:rsidRDefault="002B6A58" w:rsidP="002B6A58">
      <w:pPr>
        <w:rPr>
          <w:sz w:val="24"/>
        </w:rPr>
      </w:pPr>
      <w:r w:rsidRPr="00F37466">
        <w:rPr>
          <w:rFonts w:ascii="ＭＳ 明朝" w:hAnsi="ＭＳ 明朝" w:hint="eastAsia"/>
          <w:sz w:val="24"/>
        </w:rPr>
        <w:t>（別紙</w:t>
      </w:r>
      <w:r w:rsidR="009E7721">
        <w:rPr>
          <w:rFonts w:ascii="ＭＳ 明朝" w:hAnsi="ＭＳ 明朝" w:hint="eastAsia"/>
          <w:sz w:val="24"/>
        </w:rPr>
        <w:t>４</w:t>
      </w:r>
      <w:r w:rsidRPr="00F37466">
        <w:rPr>
          <w:rFonts w:ascii="ＭＳ 明朝" w:hAnsi="ＭＳ 明朝" w:hint="eastAsia"/>
          <w:sz w:val="24"/>
        </w:rPr>
        <w:t>）</w:t>
      </w:r>
      <w:r w:rsidRPr="002B6A58">
        <w:rPr>
          <w:rFonts w:hint="eastAsia"/>
          <w:sz w:val="24"/>
        </w:rPr>
        <w:t>【様式第８：実績報告書に添付】</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F37466">
        <w:rPr>
          <w:rFonts w:ascii="ＭＳ 明朝" w:hAnsi="ＭＳ 明朝" w:cs="ＭＳ 明朝" w:hint="eastAsia"/>
          <w:spacing w:val="2"/>
          <w:kern w:val="0"/>
          <w:sz w:val="24"/>
        </w:rPr>
        <w:t>収益納付に係る報告書</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 xml:space="preserve">　平成　年　月　日付</w:t>
      </w:r>
      <w:r w:rsidRPr="00247851">
        <w:rPr>
          <w:rFonts w:ascii="ＭＳ 明朝" w:hAnsi="ＭＳ 明朝" w:cs="ＭＳ 明朝" w:hint="eastAsia"/>
          <w:spacing w:val="2"/>
          <w:kern w:val="0"/>
          <w:sz w:val="24"/>
        </w:rPr>
        <w:t>けをもって交付決定の通知があった上記の補助事業に関し、補助事業</w:t>
      </w:r>
      <w:r w:rsidR="0085726D" w:rsidRPr="00E9559F">
        <w:rPr>
          <w:rFonts w:ascii="ＭＳ 明朝" w:hAnsi="ＭＳ 明朝" w:cs="ＭＳ 明朝" w:hint="eastAsia"/>
          <w:spacing w:val="2"/>
          <w:kern w:val="0"/>
          <w:sz w:val="24"/>
        </w:rPr>
        <w:t>の</w:t>
      </w:r>
      <w:r w:rsidR="0085726D">
        <w:rPr>
          <w:rFonts w:ascii="ＭＳ 明朝" w:hAnsi="ＭＳ 明朝" w:cs="ＭＳ 明朝" w:hint="eastAsia"/>
          <w:spacing w:val="2"/>
          <w:kern w:val="0"/>
          <w:sz w:val="24"/>
        </w:rPr>
        <w:t>実施</w:t>
      </w:r>
      <w:r w:rsidRPr="00247851">
        <w:rPr>
          <w:rFonts w:ascii="ＭＳ 明朝" w:hAnsi="ＭＳ 明朝" w:cs="ＭＳ 明朝" w:hint="eastAsia"/>
          <w:spacing w:val="2"/>
          <w:kern w:val="0"/>
          <w:sz w:val="24"/>
        </w:rPr>
        <w:t>期間内における事業化等の状況について、小規模事業者持続化補助金交付要綱</w:t>
      </w:r>
      <w:r w:rsidR="00A6511B" w:rsidRPr="00340234">
        <w:rPr>
          <w:rFonts w:ascii="ＭＳ 明朝" w:hAnsi="ＭＳ 明朝" w:cs="ＭＳ 明朝" w:hint="eastAsia"/>
          <w:spacing w:val="2"/>
          <w:kern w:val="0"/>
          <w:sz w:val="24"/>
        </w:rPr>
        <w:t>＜一般型＞</w:t>
      </w:r>
      <w:r w:rsidRPr="00247851">
        <w:rPr>
          <w:rFonts w:ascii="ＭＳ 明朝" w:hAnsi="ＭＳ 明朝" w:cs="ＭＳ 明朝" w:hint="eastAsia"/>
          <w:spacing w:val="2"/>
          <w:kern w:val="0"/>
          <w:sz w:val="24"/>
        </w:rPr>
        <w:t>第２</w:t>
      </w:r>
      <w:r w:rsidR="0059798B">
        <w:rPr>
          <w:rFonts w:ascii="ＭＳ 明朝" w:hAnsi="ＭＳ 明朝" w:cs="ＭＳ 明朝" w:hint="eastAsia"/>
          <w:spacing w:val="2"/>
          <w:kern w:val="0"/>
          <w:sz w:val="24"/>
        </w:rPr>
        <w:t>５</w:t>
      </w:r>
      <w:r w:rsidRPr="00247851">
        <w:rPr>
          <w:rFonts w:ascii="ＭＳ 明朝" w:hAnsi="ＭＳ 明朝" w:cs="ＭＳ 明朝" w:hint="eastAsia"/>
          <w:spacing w:val="2"/>
          <w:kern w:val="0"/>
          <w:sz w:val="24"/>
        </w:rPr>
        <w:t>条の規定に基づき、</w:t>
      </w:r>
      <w:r w:rsidRPr="002B6A58">
        <w:rPr>
          <w:rFonts w:ascii="ＭＳ 明朝" w:hAnsi="ＭＳ 明朝" w:cs="ＭＳ 明朝" w:hint="eastAsia"/>
          <w:spacing w:val="2"/>
          <w:kern w:val="0"/>
          <w:sz w:val="24"/>
        </w:rPr>
        <w:t>下記のとおり報告します。</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2B6A58">
        <w:rPr>
          <w:rFonts w:ascii="ＭＳ 明朝" w:hAnsi="ＭＳ 明朝" w:cs="ＭＳ 明朝" w:hint="eastAsia"/>
          <w:spacing w:val="2"/>
          <w:kern w:val="0"/>
          <w:sz w:val="24"/>
        </w:rPr>
        <w:t>記</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補助事業の実施結果の事業化等の有無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１．補助事業の実施結果の事業化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２．産業財産権等の譲渡または実施権の設定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３．その他補助事業の実施により発生した収益　　　　　有　　　無</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247851"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sidRPr="00247851">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計画名</w:t>
            </w: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補助金額（A</w:t>
            </w:r>
            <w:r w:rsidRPr="002B6A58">
              <w:rPr>
                <w:rFonts w:ascii="ＭＳ 明朝" w:hAnsi="ＭＳ 明朝" w:cs="ＭＳ 明朝"/>
                <w:spacing w:val="2"/>
                <w:kern w:val="0"/>
                <w:sz w:val="18"/>
              </w:rPr>
              <w:t>）</w:t>
            </w: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補助対象経費（B</w:t>
            </w:r>
            <w:r w:rsidRPr="002B6A58">
              <w:rPr>
                <w:rFonts w:ascii="ＭＳ 明朝" w:hAnsi="ＭＳ 明朝" w:cs="ＭＳ 明朝"/>
                <w:spacing w:val="2"/>
                <w:kern w:val="0"/>
                <w:sz w:val="18"/>
              </w:rPr>
              <w:t>）</w:t>
            </w: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補助事業に係る収益額（C</w:t>
            </w:r>
            <w:r w:rsidRPr="002B6A58">
              <w:rPr>
                <w:rFonts w:ascii="ＭＳ 明朝" w:hAnsi="ＭＳ 明朝" w:cs="ＭＳ 明朝"/>
                <w:spacing w:val="2"/>
                <w:kern w:val="0"/>
                <w:sz w:val="18"/>
              </w:rPr>
              <w:t>）</w:t>
            </w: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収入額（Ｄ）</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除外額（Ｅ）</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cs="ＭＳ 明朝"/>
                <w:spacing w:val="2"/>
                <w:kern w:val="0"/>
                <w:sz w:val="18"/>
                <w:szCs w:val="21"/>
              </w:rPr>
            </w:pPr>
            <w:r w:rsidRPr="002B6A58">
              <w:rPr>
                <w:rFonts w:ascii="ＭＳ 明朝" w:hAnsi="ＭＳ 明朝" w:cs="ＭＳ 明朝" w:hint="eastAsia"/>
                <w:spacing w:val="2"/>
                <w:kern w:val="0"/>
                <w:sz w:val="18"/>
              </w:rPr>
              <w:t>納付額</w:t>
            </w:r>
            <w:r w:rsidRPr="002B6A58">
              <w:rPr>
                <w:rFonts w:cs="ＭＳ 明朝" w:hint="eastAsia"/>
                <w:spacing w:val="2"/>
                <w:kern w:val="0"/>
                <w:sz w:val="18"/>
                <w:szCs w:val="21"/>
              </w:rPr>
              <w:t>（Ｆ）</w:t>
            </w:r>
          </w:p>
        </w:tc>
      </w:tr>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Default="002B6A58" w:rsidP="002B6A58">
      <w:pPr>
        <w:spacing w:line="290" w:lineRule="exact"/>
      </w:pPr>
    </w:p>
    <w:p w:rsidR="002B6A58" w:rsidRPr="002B6A58" w:rsidRDefault="002B6A58" w:rsidP="002B6A58">
      <w:pPr>
        <w:spacing w:line="290" w:lineRule="exact"/>
        <w:rPr>
          <w:rFonts w:hAnsi="Times New Roman"/>
          <w:spacing w:val="10"/>
        </w:rPr>
      </w:pPr>
      <w:r>
        <w:rPr>
          <w:rFonts w:hint="eastAsia"/>
        </w:rPr>
        <w:t>【</w:t>
      </w:r>
      <w:r w:rsidRPr="002B6A58">
        <w:rPr>
          <w:rFonts w:hint="eastAsia"/>
        </w:rPr>
        <w:t>記載注意事項</w:t>
      </w:r>
      <w:r>
        <w:rPr>
          <w:rFonts w:hint="eastAsia"/>
        </w:rPr>
        <w:t>】</w:t>
      </w:r>
    </w:p>
    <w:p w:rsidR="002B6A58" w:rsidRDefault="002B6A58" w:rsidP="002B6A58">
      <w:pPr>
        <w:spacing w:line="290" w:lineRule="exact"/>
        <w:ind w:left="236" w:hanging="234"/>
      </w:pPr>
    </w:p>
    <w:p w:rsidR="002B6A58" w:rsidRPr="00247851" w:rsidRDefault="002B6A58" w:rsidP="002B6A58">
      <w:pPr>
        <w:spacing w:line="290" w:lineRule="exact"/>
        <w:ind w:left="236" w:hanging="234"/>
      </w:pPr>
      <w:r w:rsidRPr="002B6A58">
        <w:rPr>
          <w:rFonts w:hint="eastAsia"/>
        </w:rPr>
        <w:t>（１）１．～３．に</w:t>
      </w:r>
      <w:r w:rsidRPr="00247851">
        <w:rPr>
          <w:rFonts w:hint="eastAsia"/>
        </w:rPr>
        <w:t>おいて</w:t>
      </w:r>
      <w:r w:rsidR="00470BE1" w:rsidRPr="00247851">
        <w:rPr>
          <w:rFonts w:hint="eastAsia"/>
        </w:rPr>
        <w:t>すべ</w:t>
      </w:r>
      <w:r w:rsidRPr="00247851">
        <w:rPr>
          <w:rFonts w:hint="eastAsia"/>
        </w:rPr>
        <w:t>て「無」の場合には、上記欄への記入は不要。</w:t>
      </w:r>
    </w:p>
    <w:p w:rsidR="002B6A58" w:rsidRPr="00247851" w:rsidRDefault="002B6A58" w:rsidP="002B6A58">
      <w:pPr>
        <w:spacing w:line="200" w:lineRule="exact"/>
        <w:ind w:left="236" w:hanging="234"/>
      </w:pPr>
    </w:p>
    <w:p w:rsidR="002B6A58" w:rsidRPr="00247851" w:rsidRDefault="002B6A58" w:rsidP="002B6A58">
      <w:pPr>
        <w:spacing w:line="290" w:lineRule="exact"/>
        <w:ind w:left="236" w:hanging="234"/>
        <w:rPr>
          <w:rFonts w:hAnsi="Times New Roman"/>
          <w:spacing w:val="10"/>
        </w:rPr>
      </w:pPr>
      <w:r w:rsidRPr="00247851">
        <w:rPr>
          <w:rFonts w:hint="eastAsia"/>
        </w:rPr>
        <w:t>（２）「補助金額（Ａ）」は、別紙</w:t>
      </w:r>
      <w:r w:rsidR="00470BE1" w:rsidRPr="00247851">
        <w:rPr>
          <w:rFonts w:hint="eastAsia"/>
        </w:rPr>
        <w:t>３</w:t>
      </w:r>
      <w:r w:rsidRPr="00247851">
        <w:rPr>
          <w:rFonts w:hint="eastAsia"/>
        </w:rPr>
        <w:t>の支出内訳書に記載の補助金額をいう。</w:t>
      </w:r>
    </w:p>
    <w:p w:rsidR="002B6A58" w:rsidRPr="00247851" w:rsidRDefault="002B6A58" w:rsidP="002B6A58">
      <w:pPr>
        <w:spacing w:line="200" w:lineRule="exact"/>
        <w:rPr>
          <w:rFonts w:hAnsi="Times New Roman"/>
          <w:spacing w:val="10"/>
        </w:rPr>
      </w:pPr>
    </w:p>
    <w:p w:rsidR="002B6A58" w:rsidRPr="00247851" w:rsidRDefault="002B6A58" w:rsidP="0085726D">
      <w:pPr>
        <w:spacing w:line="290" w:lineRule="exact"/>
        <w:ind w:left="283" w:hangingChars="123" w:hanging="283"/>
        <w:rPr>
          <w:szCs w:val="21"/>
        </w:rPr>
      </w:pPr>
      <w:r w:rsidRPr="00247851">
        <w:rPr>
          <w:rFonts w:hAnsi="Times New Roman" w:hint="eastAsia"/>
          <w:spacing w:val="10"/>
          <w:szCs w:val="21"/>
        </w:rPr>
        <w:t>（３）</w:t>
      </w:r>
      <w:r w:rsidRPr="00247851">
        <w:rPr>
          <w:rFonts w:hint="eastAsia"/>
          <w:szCs w:val="21"/>
        </w:rPr>
        <w:t>「補助事業対象経費（Ｂ）」とは、</w:t>
      </w:r>
      <w:r w:rsidRPr="00247851">
        <w:rPr>
          <w:rFonts w:hint="eastAsia"/>
        </w:rPr>
        <w:t>別紙</w:t>
      </w:r>
      <w:r w:rsidR="00470BE1" w:rsidRPr="00247851">
        <w:rPr>
          <w:rFonts w:hint="eastAsia"/>
        </w:rPr>
        <w:t>３</w:t>
      </w:r>
      <w:r w:rsidRPr="00247851">
        <w:rPr>
          <w:rFonts w:hint="eastAsia"/>
        </w:rPr>
        <w:t>の支出内訳書に記載の補助対象経費合計をいう</w:t>
      </w:r>
      <w:r w:rsidRPr="00247851">
        <w:rPr>
          <w:rFonts w:hint="eastAsia"/>
          <w:szCs w:val="21"/>
        </w:rPr>
        <w:t>。</w:t>
      </w:r>
    </w:p>
    <w:p w:rsidR="002B6A58" w:rsidRPr="0085726D" w:rsidRDefault="002B6A58" w:rsidP="002B6A58">
      <w:pPr>
        <w:spacing w:line="200" w:lineRule="exact"/>
        <w:ind w:left="283" w:hangingChars="123" w:hanging="283"/>
        <w:rPr>
          <w:rFonts w:hAnsi="Times New Roman"/>
          <w:spacing w:val="10"/>
          <w:szCs w:val="21"/>
        </w:rPr>
      </w:pPr>
    </w:p>
    <w:p w:rsidR="002B6A58" w:rsidRPr="00247851" w:rsidRDefault="002B6A58" w:rsidP="002B6A58">
      <w:pPr>
        <w:spacing w:line="290" w:lineRule="exact"/>
        <w:ind w:left="236" w:hanging="234"/>
        <w:rPr>
          <w:szCs w:val="21"/>
        </w:rPr>
      </w:pPr>
      <w:r w:rsidRPr="00247851">
        <w:rPr>
          <w:rFonts w:hint="eastAsia"/>
          <w:szCs w:val="21"/>
        </w:rPr>
        <w:t>（４）「補助事業に係る収益額（Ｃ）」とは、補助事業期間における当該事業の収益額をいう。</w:t>
      </w:r>
    </w:p>
    <w:p w:rsidR="0089221B" w:rsidRDefault="0089221B" w:rsidP="009417A9">
      <w:pPr>
        <w:spacing w:line="290" w:lineRule="exact"/>
      </w:pPr>
    </w:p>
    <w:p w:rsidR="00F56226" w:rsidRPr="00247851" w:rsidRDefault="00F56226" w:rsidP="009417A9">
      <w:pPr>
        <w:spacing w:line="290" w:lineRule="exact"/>
      </w:pPr>
      <w:r w:rsidRPr="00247851">
        <w:rPr>
          <w:rFonts w:hint="eastAsia"/>
        </w:rPr>
        <w:t>（５）「除外額（Ｅ）」とは、別紙３の補助対象経費をいう。</w:t>
      </w:r>
    </w:p>
    <w:p w:rsidR="002B6A58" w:rsidRPr="00247851" w:rsidRDefault="002B6A58" w:rsidP="00F56226">
      <w:pPr>
        <w:spacing w:line="290" w:lineRule="exact"/>
        <w:ind w:leftChars="100" w:left="210" w:firstLineChars="300" w:firstLine="630"/>
        <w:rPr>
          <w:szCs w:val="21"/>
        </w:rPr>
      </w:pPr>
      <w:r w:rsidRPr="00247851">
        <w:rPr>
          <w:rFonts w:hint="eastAsia"/>
          <w:szCs w:val="21"/>
        </w:rPr>
        <w:t>収益額（Ｃ）＝補助事業の収入</w:t>
      </w:r>
      <w:r w:rsidR="00470BE1" w:rsidRPr="00247851">
        <w:rPr>
          <w:rFonts w:hint="eastAsia"/>
          <w:szCs w:val="21"/>
        </w:rPr>
        <w:t>額</w:t>
      </w:r>
      <w:r w:rsidRPr="00247851">
        <w:rPr>
          <w:rFonts w:hint="eastAsia"/>
          <w:szCs w:val="21"/>
        </w:rPr>
        <w:t>（Ｄ）－除外額（Ｅ）</w:t>
      </w:r>
    </w:p>
    <w:p w:rsidR="002B6A58" w:rsidRPr="00247851" w:rsidRDefault="002B6A58" w:rsidP="009417A9">
      <w:pPr>
        <w:spacing w:line="290" w:lineRule="exact"/>
        <w:ind w:left="630" w:hangingChars="300" w:hanging="630"/>
        <w:rPr>
          <w:szCs w:val="21"/>
        </w:rPr>
      </w:pPr>
      <w:r w:rsidRPr="00247851">
        <w:rPr>
          <w:rFonts w:hint="eastAsia"/>
          <w:szCs w:val="21"/>
        </w:rPr>
        <w:t xml:space="preserve">　　　なお、（Ｃ）がゼロまたはマイナスの場合には</w:t>
      </w:r>
      <w:r w:rsidR="00470BE1" w:rsidRPr="00247851">
        <w:rPr>
          <w:rFonts w:hint="eastAsia"/>
          <w:szCs w:val="21"/>
        </w:rPr>
        <w:t>、</w:t>
      </w:r>
      <w:r w:rsidRPr="00247851">
        <w:rPr>
          <w:rFonts w:hint="eastAsia"/>
          <w:szCs w:val="21"/>
        </w:rPr>
        <w:t>（Ｃ）にゼロと記載する。</w:t>
      </w:r>
    </w:p>
    <w:p w:rsidR="002B6A58" w:rsidRPr="009417A9" w:rsidRDefault="002B6A58" w:rsidP="002B6A58">
      <w:pPr>
        <w:spacing w:line="200" w:lineRule="exact"/>
        <w:ind w:left="236" w:hanging="234"/>
        <w:rPr>
          <w:szCs w:val="21"/>
        </w:rPr>
      </w:pPr>
    </w:p>
    <w:p w:rsidR="002B6A58" w:rsidRPr="00247851" w:rsidRDefault="002B6A58" w:rsidP="002B6A58">
      <w:pPr>
        <w:spacing w:line="290" w:lineRule="exact"/>
        <w:ind w:left="236" w:hanging="234"/>
        <w:rPr>
          <w:szCs w:val="21"/>
        </w:rPr>
      </w:pPr>
      <w:r w:rsidRPr="00247851">
        <w:rPr>
          <w:rFonts w:hint="eastAsia"/>
          <w:szCs w:val="21"/>
        </w:rPr>
        <w:t>（６）納付額（Ｆ）＝収益額（Ｃ）×補助金額（Ａ）／補助対象経費（Ｂ）</w:t>
      </w:r>
    </w:p>
    <w:p w:rsidR="002B6A58" w:rsidRPr="00247851" w:rsidRDefault="002B6A58" w:rsidP="002B6A58">
      <w:pPr>
        <w:spacing w:line="290" w:lineRule="exact"/>
        <w:ind w:left="236" w:hanging="234"/>
        <w:rPr>
          <w:szCs w:val="21"/>
        </w:rPr>
      </w:pPr>
      <w:r w:rsidRPr="00247851">
        <w:rPr>
          <w:rFonts w:hint="eastAsia"/>
          <w:szCs w:val="21"/>
        </w:rPr>
        <w:t xml:space="preserve">　　　なお、収益があがっていない場合には、</w:t>
      </w:r>
      <w:r w:rsidR="003C095A" w:rsidRPr="00247851">
        <w:rPr>
          <w:rFonts w:hint="eastAsia"/>
          <w:szCs w:val="21"/>
        </w:rPr>
        <w:t>（Ｆ）に</w:t>
      </w:r>
      <w:r w:rsidRPr="00247851">
        <w:rPr>
          <w:rFonts w:hint="eastAsia"/>
          <w:szCs w:val="21"/>
        </w:rPr>
        <w:t>ゼロ</w:t>
      </w:r>
      <w:r w:rsidR="003C095A" w:rsidRPr="00247851">
        <w:rPr>
          <w:rFonts w:hint="eastAsia"/>
          <w:szCs w:val="21"/>
        </w:rPr>
        <w:t>と</w:t>
      </w:r>
      <w:r w:rsidRPr="00247851">
        <w:rPr>
          <w:rFonts w:hint="eastAsia"/>
          <w:szCs w:val="21"/>
        </w:rPr>
        <w:t>記載する。</w:t>
      </w:r>
    </w:p>
    <w:p w:rsidR="002B6A58" w:rsidRPr="00247851" w:rsidRDefault="002B6A58" w:rsidP="002B6A58">
      <w:pPr>
        <w:spacing w:line="290" w:lineRule="exact"/>
        <w:ind w:left="236" w:hanging="234"/>
        <w:rPr>
          <w:szCs w:val="21"/>
        </w:rPr>
      </w:pPr>
    </w:p>
    <w:p w:rsidR="002B6A58" w:rsidRDefault="002B6A58" w:rsidP="002B6A58">
      <w:pPr>
        <w:spacing w:line="200" w:lineRule="exact"/>
        <w:ind w:left="236" w:hanging="234"/>
        <w:rPr>
          <w:rFonts w:hAnsi="Times New Roman"/>
          <w:spacing w:val="10"/>
        </w:rPr>
      </w:pPr>
    </w:p>
    <w:p w:rsidR="009417A9" w:rsidRPr="002B6A58" w:rsidRDefault="009417A9" w:rsidP="002B6A58">
      <w:pPr>
        <w:spacing w:line="200" w:lineRule="exact"/>
        <w:ind w:left="236" w:hanging="234"/>
        <w:rPr>
          <w:rFonts w:hAnsi="Times New Roman"/>
          <w:spacing w:val="10"/>
        </w:rPr>
      </w:pPr>
    </w:p>
    <w:p w:rsidR="00874A51" w:rsidRPr="002B6A58" w:rsidRDefault="00874A51" w:rsidP="002B6A58">
      <w:pPr>
        <w:spacing w:line="290" w:lineRule="exact"/>
      </w:pPr>
    </w:p>
    <w:p w:rsidR="002B6A58" w:rsidRPr="002B6A58" w:rsidRDefault="002B6A58" w:rsidP="002B6A58">
      <w:pPr>
        <w:spacing w:line="290" w:lineRule="exact"/>
        <w:rPr>
          <w:rFonts w:hAnsi="Times New Roman"/>
          <w:spacing w:val="10"/>
        </w:rPr>
      </w:pPr>
      <w:r w:rsidRPr="002B6A58">
        <w:rPr>
          <w:rFonts w:hAnsi="Times New Roman" w:hint="eastAsia"/>
          <w:spacing w:val="10"/>
        </w:rPr>
        <w:t>（注）補助事業に係る収益額等の算定に必要な資料を添付すること。</w:t>
      </w:r>
    </w:p>
    <w:p w:rsidR="001F1521" w:rsidRPr="0059798B" w:rsidRDefault="00EF0A81" w:rsidP="001F1521">
      <w:pPr>
        <w:rPr>
          <w:rFonts w:ascii="ＭＳ 明朝" w:hAnsi="ＭＳ 明朝"/>
        </w:rPr>
      </w:pPr>
      <w:r w:rsidRPr="002B6A58">
        <w:rPr>
          <w:rFonts w:hAnsi="Times New Roman" w:hint="eastAsia"/>
          <w:spacing w:val="10"/>
        </w:rPr>
        <w:t>（</w:t>
      </w:r>
      <w:r w:rsidR="001F1521" w:rsidRPr="00EF0A81">
        <w:rPr>
          <w:rFonts w:ascii="ＭＳ 明朝" w:hAnsi="ＭＳ 明朝" w:hint="eastAsia"/>
        </w:rPr>
        <w:t>注</w:t>
      </w:r>
      <w:r w:rsidRPr="002B6A58">
        <w:rPr>
          <w:rFonts w:hAnsi="Times New Roman" w:hint="eastAsia"/>
          <w:spacing w:val="10"/>
        </w:rPr>
        <w:t>）</w:t>
      </w:r>
      <w:r w:rsidR="001F1521" w:rsidRPr="00EF0A81">
        <w:rPr>
          <w:rFonts w:ascii="ＭＳ 明朝" w:hAnsi="ＭＳ 明朝" w:hint="eastAsia"/>
        </w:rPr>
        <w:t>共同申請の場合は、補助事業者ごとに作成すること。</w:t>
      </w:r>
    </w:p>
    <w:p w:rsidR="00EB2923" w:rsidRDefault="00EB2923" w:rsidP="007F18A0">
      <w:pPr>
        <w:autoSpaceDE w:val="0"/>
        <w:autoSpaceDN w:val="0"/>
        <w:adjustRightInd w:val="0"/>
        <w:jc w:val="right"/>
        <w:rPr>
          <w:rFonts w:ascii="ＭＳ 明朝" w:hAnsi="ＭＳ 明朝"/>
          <w:kern w:val="0"/>
          <w:sz w:val="24"/>
          <w:lang w:eastAsia="zh-CN"/>
        </w:rPr>
      </w:pPr>
      <w:r>
        <w:rPr>
          <w:noProof/>
        </w:rPr>
        <w:lastRenderedPageBreak/>
        <mc:AlternateContent>
          <mc:Choice Requires="wps">
            <w:drawing>
              <wp:anchor distT="0" distB="0" distL="114300" distR="114300" simplePos="0" relativeHeight="251666944" behindDoc="0" locked="0" layoutInCell="1" allowOverlap="1">
                <wp:simplePos x="0" y="0"/>
                <wp:positionH relativeFrom="margin">
                  <wp:posOffset>26035</wp:posOffset>
                </wp:positionH>
                <wp:positionV relativeFrom="paragraph">
                  <wp:posOffset>-442595</wp:posOffset>
                </wp:positionV>
                <wp:extent cx="2447925" cy="428625"/>
                <wp:effectExtent l="0" t="0" r="9525" b="952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8531F3" w:rsidRDefault="007F18A0" w:rsidP="008531F3">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35" o:spid="_x0000_s1035" type="#_x0000_t202" style="position:absolute;left:0;text-align:left;margin-left:2.05pt;margin-top:-34.85pt;width:192.75pt;height:33.75pt;z-index:251666944;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vgwIAABg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" stroked="f">
                <v:textbox>
                  <w:txbxContent>
                    <w:p w:rsidR="007F18A0" w:rsidRPr="008531F3" w:rsidRDefault="007F18A0" w:rsidP="008531F3">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p>
    <w:p w:rsidR="008531F3" w:rsidRPr="008531F3" w:rsidRDefault="008531F3" w:rsidP="008531F3">
      <w:pPr>
        <w:widowControl/>
        <w:ind w:right="20"/>
        <w:jc w:val="left"/>
        <w:rPr>
          <w:rFonts w:ascii="ＭＳ 明朝" w:hAnsi="ＭＳ 明朝"/>
          <w:color w:val="000000"/>
          <w:kern w:val="0"/>
          <w:sz w:val="22"/>
          <w:szCs w:val="22"/>
          <w:lang w:eastAsia="zh-CN"/>
        </w:rPr>
      </w:pPr>
      <w:r w:rsidRPr="008531F3">
        <w:rPr>
          <w:rFonts w:ascii="ＭＳ 明朝" w:hAnsi="ＭＳ 明朝" w:hint="eastAsia"/>
          <w:color w:val="000000"/>
          <w:kern w:val="0"/>
          <w:sz w:val="22"/>
          <w:szCs w:val="22"/>
          <w:lang w:eastAsia="zh-CN"/>
        </w:rPr>
        <w:t>（様式</w:t>
      </w:r>
      <w:r>
        <w:rPr>
          <w:rFonts w:ascii="ＭＳ 明朝" w:hAnsi="ＭＳ 明朝" w:hint="eastAsia"/>
          <w:color w:val="000000"/>
          <w:kern w:val="0"/>
          <w:sz w:val="22"/>
          <w:szCs w:val="22"/>
          <w:lang w:eastAsia="zh-CN"/>
        </w:rPr>
        <w:t>第</w:t>
      </w:r>
      <w:r w:rsidR="00891267">
        <w:rPr>
          <w:rFonts w:ascii="ＭＳ 明朝" w:hAnsi="ＭＳ 明朝" w:hint="eastAsia"/>
          <w:color w:val="000000"/>
          <w:kern w:val="0"/>
          <w:sz w:val="22"/>
          <w:szCs w:val="22"/>
          <w:lang w:eastAsia="zh-CN"/>
        </w:rPr>
        <w:t>９</w:t>
      </w:r>
      <w:r w:rsidRPr="008531F3">
        <w:rPr>
          <w:rFonts w:ascii="ＭＳ 明朝" w:hAnsi="ＭＳ 明朝" w:hint="eastAsia"/>
          <w:color w:val="000000"/>
          <w:kern w:val="0"/>
          <w:sz w:val="22"/>
          <w:szCs w:val="22"/>
          <w:lang w:eastAsia="zh-CN"/>
        </w:rPr>
        <w:t>）</w:t>
      </w:r>
    </w:p>
    <w:p w:rsidR="007F18A0" w:rsidRDefault="007F18A0" w:rsidP="008531F3">
      <w:pPr>
        <w:widowControl/>
        <w:ind w:right="20"/>
        <w:jc w:val="right"/>
        <w:rPr>
          <w:rFonts w:ascii="ＭＳ 明朝" w:hAnsi="ＭＳ 明朝"/>
          <w:color w:val="000000"/>
          <w:kern w:val="0"/>
          <w:sz w:val="22"/>
          <w:szCs w:val="22"/>
          <w:lang w:eastAsia="zh-CN"/>
        </w:rPr>
      </w:pPr>
      <w:r w:rsidRPr="00B9361A">
        <w:rPr>
          <w:rFonts w:ascii="ＭＳ 明朝" w:hAnsi="ＭＳ 明朝" w:hint="eastAsia"/>
          <w:kern w:val="0"/>
          <w:sz w:val="24"/>
          <w:highlight w:val="yellow"/>
          <w:lang w:eastAsia="zh-CN"/>
        </w:rPr>
        <w:t>＜10桁管理番号＞</w:t>
      </w:r>
    </w:p>
    <w:p w:rsidR="008531F3" w:rsidRPr="008531F3" w:rsidRDefault="008531F3" w:rsidP="008531F3">
      <w:pPr>
        <w:widowControl/>
        <w:ind w:right="20"/>
        <w:jc w:val="right"/>
        <w:rPr>
          <w:rFonts w:ascii="ＭＳ 明朝" w:hAnsi="ＭＳ 明朝"/>
          <w:color w:val="000000"/>
          <w:kern w:val="0"/>
          <w:sz w:val="22"/>
          <w:szCs w:val="22"/>
        </w:rPr>
      </w:pPr>
      <w:r w:rsidRPr="008531F3">
        <w:rPr>
          <w:rFonts w:ascii="ＭＳ 明朝" w:hAnsi="ＭＳ 明朝" w:hint="eastAsia"/>
          <w:color w:val="000000"/>
          <w:kern w:val="0"/>
          <w:sz w:val="22"/>
          <w:szCs w:val="22"/>
        </w:rPr>
        <w:t>平成　　年　　月　　　日</w:t>
      </w:r>
    </w:p>
    <w:p w:rsidR="008531F3" w:rsidRPr="008531F3" w:rsidRDefault="00A77D67" w:rsidP="008531F3">
      <w:pPr>
        <w:overflowPunct w:val="0"/>
        <w:adjustRightInd w:val="0"/>
        <w:textAlignment w:val="baseline"/>
        <w:rPr>
          <w:rFonts w:ascii="ＭＳ 明朝" w:hAnsi="ＭＳ 明朝"/>
          <w:color w:val="000000"/>
          <w:kern w:val="0"/>
          <w:sz w:val="22"/>
          <w:szCs w:val="22"/>
          <w:lang w:eastAsia="zh-CN"/>
        </w:rPr>
      </w:pPr>
      <w:r>
        <w:rPr>
          <w:rFonts w:ascii="ＭＳ 明朝" w:hAnsi="ＭＳ 明朝" w:hint="eastAsia"/>
          <w:color w:val="000000"/>
          <w:kern w:val="0"/>
          <w:sz w:val="22"/>
          <w:szCs w:val="22"/>
          <w:lang w:eastAsia="zh-CN"/>
        </w:rPr>
        <w:t>全国商工会連合会</w:t>
      </w:r>
      <w:r w:rsidR="008531F3" w:rsidRPr="008531F3">
        <w:rPr>
          <w:rFonts w:ascii="ＭＳ 明朝" w:hAnsi="ＭＳ 明朝" w:hint="eastAsia"/>
          <w:color w:val="000000"/>
          <w:kern w:val="0"/>
          <w:sz w:val="22"/>
          <w:szCs w:val="22"/>
          <w:lang w:eastAsia="zh-CN"/>
        </w:rPr>
        <w:t xml:space="preserve">　</w:t>
      </w:r>
      <w:r>
        <w:rPr>
          <w:rFonts w:ascii="ＭＳ 明朝" w:hAnsi="ＭＳ 明朝" w:hint="eastAsia"/>
          <w:color w:val="000000"/>
          <w:kern w:val="0"/>
          <w:sz w:val="22"/>
          <w:szCs w:val="22"/>
          <w:lang w:eastAsia="zh-CN"/>
        </w:rPr>
        <w:t>会長</w:t>
      </w:r>
      <w:r w:rsidR="008531F3" w:rsidRPr="008531F3">
        <w:rPr>
          <w:rFonts w:ascii="ＭＳ 明朝" w:hAnsi="ＭＳ 明朝" w:hint="eastAsia"/>
          <w:color w:val="000000"/>
          <w:kern w:val="0"/>
          <w:sz w:val="22"/>
          <w:szCs w:val="22"/>
          <w:lang w:eastAsia="zh-CN"/>
        </w:rPr>
        <w:t xml:space="preserve">　殿</w:t>
      </w:r>
    </w:p>
    <w:p w:rsidR="008531F3" w:rsidRPr="008531F3" w:rsidRDefault="008531F3" w:rsidP="008531F3">
      <w:pPr>
        <w:overflowPunct w:val="0"/>
        <w:adjustRightInd w:val="0"/>
        <w:ind w:firstLineChars="2200" w:firstLine="4840"/>
        <w:textAlignment w:val="baseline"/>
        <w:rPr>
          <w:rFonts w:ascii="ＭＳ 明朝" w:hAnsi="ＭＳ 明朝"/>
          <w:color w:val="000000"/>
          <w:kern w:val="0"/>
          <w:sz w:val="22"/>
          <w:szCs w:val="22"/>
          <w:lang w:eastAsia="zh-CN"/>
        </w:rPr>
      </w:pPr>
    </w:p>
    <w:p w:rsidR="008531F3" w:rsidRPr="008531F3" w:rsidRDefault="008531F3" w:rsidP="008531F3">
      <w:pPr>
        <w:overflowPunct w:val="0"/>
        <w:adjustRightInd w:val="0"/>
        <w:ind w:right="1200" w:firstLineChars="1900" w:firstLine="4180"/>
        <w:textAlignment w:val="baseline"/>
        <w:rPr>
          <w:rFonts w:ascii="ＭＳ 明朝" w:hAnsi="ＭＳ 明朝"/>
          <w:color w:val="000000"/>
          <w:kern w:val="0"/>
          <w:sz w:val="22"/>
          <w:szCs w:val="22"/>
          <w:lang w:eastAsia="zh-CN"/>
        </w:rPr>
      </w:pPr>
      <w:r w:rsidRPr="008531F3">
        <w:rPr>
          <w:rFonts w:ascii="ＭＳ 明朝" w:hAnsi="ＭＳ 明朝" w:hint="eastAsia"/>
          <w:color w:val="000000"/>
          <w:kern w:val="0"/>
          <w:sz w:val="22"/>
          <w:szCs w:val="22"/>
          <w:lang w:eastAsia="zh-CN"/>
        </w:rPr>
        <w:t xml:space="preserve">住　　　所　</w:t>
      </w:r>
    </w:p>
    <w:p w:rsidR="008531F3" w:rsidRPr="008531F3" w:rsidRDefault="008531F3" w:rsidP="008531F3">
      <w:pPr>
        <w:overflowPunct w:val="0"/>
        <w:adjustRightInd w:val="0"/>
        <w:ind w:right="1200"/>
        <w:textAlignment w:val="baseline"/>
        <w:rPr>
          <w:color w:val="000000"/>
          <w:sz w:val="22"/>
          <w:szCs w:val="22"/>
          <w:lang w:eastAsia="zh-CN"/>
        </w:rPr>
      </w:pPr>
      <w:r w:rsidRPr="008531F3">
        <w:rPr>
          <w:rFonts w:ascii="ＭＳ 明朝" w:hAnsi="ＭＳ 明朝" w:hint="eastAsia"/>
          <w:color w:val="000000"/>
          <w:kern w:val="0"/>
          <w:sz w:val="22"/>
          <w:szCs w:val="22"/>
          <w:lang w:eastAsia="zh-CN"/>
        </w:rPr>
        <w:t xml:space="preserve">　　　　　　　　　　　　　　　　　　　名　　　称</w:t>
      </w:r>
      <w:r w:rsidRPr="008531F3">
        <w:rPr>
          <w:rFonts w:hint="eastAsia"/>
          <w:color w:val="000000"/>
          <w:sz w:val="22"/>
          <w:szCs w:val="22"/>
          <w:lang w:eastAsia="zh-CN"/>
        </w:rPr>
        <w:t xml:space="preserve">　　　　　　</w:t>
      </w:r>
    </w:p>
    <w:p w:rsidR="008531F3" w:rsidRPr="008531F3" w:rsidRDefault="008531F3" w:rsidP="008531F3">
      <w:pPr>
        <w:overflowPunct w:val="0"/>
        <w:adjustRightInd w:val="0"/>
        <w:ind w:right="240"/>
        <w:textAlignment w:val="baseline"/>
        <w:rPr>
          <w:rFonts w:ascii="ＭＳ 明朝" w:hAnsi="ＭＳ 明朝"/>
          <w:color w:val="000000"/>
          <w:spacing w:val="10"/>
          <w:kern w:val="0"/>
          <w:sz w:val="22"/>
          <w:szCs w:val="22"/>
        </w:rPr>
      </w:pPr>
      <w:r w:rsidRPr="008531F3">
        <w:rPr>
          <w:rFonts w:ascii="ＭＳ 明朝" w:hAnsi="ＭＳ 明朝" w:hint="eastAsia"/>
          <w:color w:val="000000"/>
          <w:kern w:val="0"/>
          <w:sz w:val="22"/>
          <w:szCs w:val="22"/>
          <w:lang w:eastAsia="zh-CN"/>
        </w:rPr>
        <w:t xml:space="preserve">　　　　　　　　　　　　　　　　　　　</w:t>
      </w:r>
      <w:r w:rsidRPr="008531F3">
        <w:rPr>
          <w:rFonts w:ascii="ＭＳ 明朝" w:hAnsi="ＭＳ 明朝" w:hint="eastAsia"/>
          <w:color w:val="000000"/>
          <w:kern w:val="0"/>
          <w:sz w:val="22"/>
          <w:szCs w:val="22"/>
        </w:rPr>
        <w:t xml:space="preserve">代表者の役職・氏名　　　</w:t>
      </w:r>
      <w:r w:rsidRPr="008531F3">
        <w:rPr>
          <w:rFonts w:ascii="ＭＳ 明朝" w:hAnsi="ＭＳ 明朝"/>
          <w:color w:val="000000"/>
          <w:kern w:val="0"/>
          <w:sz w:val="22"/>
          <w:szCs w:val="22"/>
        </w:rPr>
        <w:t xml:space="preserve">   </w:t>
      </w:r>
      <w:r w:rsidRPr="008531F3">
        <w:rPr>
          <w:rFonts w:ascii="ＭＳ 明朝" w:hAnsi="ＭＳ 明朝" w:hint="eastAsia"/>
          <w:color w:val="000000"/>
          <w:kern w:val="0"/>
          <w:sz w:val="22"/>
          <w:szCs w:val="22"/>
        </w:rPr>
        <w:t xml:space="preserve">　　　印</w:t>
      </w:r>
    </w:p>
    <w:p w:rsidR="008531F3" w:rsidRPr="008531F3" w:rsidRDefault="00735427" w:rsidP="00735427">
      <w:pPr>
        <w:widowControl/>
        <w:ind w:firstLineChars="2400" w:firstLine="4320"/>
        <w:jc w:val="left"/>
        <w:rPr>
          <w:rFonts w:ascii="ＭＳ 明朝" w:hAnsi="ＭＳ 明朝"/>
          <w:color w:val="000000"/>
          <w:spacing w:val="10"/>
          <w:kern w:val="0"/>
          <w:sz w:val="22"/>
          <w:szCs w:val="22"/>
        </w:rPr>
      </w:pPr>
      <w:r w:rsidRPr="00EF0A81">
        <w:rPr>
          <w:rFonts w:ascii="ＭＳ 明朝" w:hAnsi="ＭＳ 明朝" w:hint="eastAsia"/>
          <w:sz w:val="18"/>
          <w:szCs w:val="18"/>
        </w:rPr>
        <w:t>※該当する場合のみ、補助事業者ごとに</w:t>
      </w:r>
      <w:r>
        <w:rPr>
          <w:rFonts w:ascii="ＭＳ 明朝" w:hAnsi="ＭＳ 明朝" w:hint="eastAsia"/>
          <w:sz w:val="18"/>
          <w:szCs w:val="18"/>
        </w:rPr>
        <w:t xml:space="preserve">作成　</w:t>
      </w:r>
    </w:p>
    <w:p w:rsidR="008531F3" w:rsidRPr="008531F3" w:rsidRDefault="008531F3" w:rsidP="008531F3">
      <w:pPr>
        <w:widowControl/>
        <w:jc w:val="center"/>
        <w:rPr>
          <w:rFonts w:ascii="ＭＳ 明朝" w:hAnsi="ＭＳ 明朝"/>
          <w:color w:val="000000"/>
          <w:spacing w:val="10"/>
          <w:kern w:val="0"/>
          <w:sz w:val="28"/>
          <w:szCs w:val="28"/>
        </w:rPr>
      </w:pPr>
      <w:r w:rsidRPr="008531F3">
        <w:rPr>
          <w:rFonts w:ascii="ＭＳ 明朝" w:hAnsi="ＭＳ 明朝" w:hint="eastAsia"/>
          <w:color w:val="000000"/>
          <w:spacing w:val="10"/>
          <w:kern w:val="0"/>
          <w:sz w:val="28"/>
          <w:szCs w:val="28"/>
        </w:rPr>
        <w:t>賃金引き上げ</w:t>
      </w:r>
      <w:r w:rsidR="00735427">
        <w:rPr>
          <w:rFonts w:ascii="ＭＳ 明朝" w:hAnsi="ＭＳ 明朝" w:hint="eastAsia"/>
          <w:color w:val="000000"/>
          <w:spacing w:val="10"/>
          <w:kern w:val="0"/>
          <w:sz w:val="28"/>
          <w:szCs w:val="28"/>
        </w:rPr>
        <w:t>状況報告書</w:t>
      </w:r>
    </w:p>
    <w:p w:rsidR="000A42D0" w:rsidRDefault="000A42D0" w:rsidP="00735427">
      <w:pPr>
        <w:widowControl/>
        <w:ind w:right="-142"/>
        <w:rPr>
          <w:rFonts w:ascii="ＭＳ ゴシック" w:eastAsia="ＭＳ ゴシック" w:hAnsi="ＭＳ ゴシック"/>
          <w:b/>
          <w:color w:val="000000"/>
          <w:spacing w:val="10"/>
          <w:kern w:val="0"/>
          <w:sz w:val="24"/>
          <w:u w:val="single"/>
        </w:rPr>
      </w:pPr>
    </w:p>
    <w:p w:rsidR="00735427" w:rsidRPr="008531F3" w:rsidRDefault="00735427" w:rsidP="00735427">
      <w:pPr>
        <w:widowControl/>
        <w:ind w:right="-142"/>
        <w:rPr>
          <w:rFonts w:ascii="ＭＳ ゴシック" w:eastAsia="ＭＳ ゴシック" w:hAnsi="ＭＳ ゴシック"/>
          <w:b/>
          <w:color w:val="000000"/>
          <w:spacing w:val="10"/>
          <w:kern w:val="0"/>
          <w:sz w:val="24"/>
          <w:u w:val="single"/>
        </w:rPr>
      </w:pPr>
      <w:r>
        <w:rPr>
          <w:rFonts w:ascii="ＭＳ ゴシック" w:eastAsia="ＭＳ ゴシック" w:hAnsi="ＭＳ ゴシック" w:hint="eastAsia"/>
          <w:b/>
          <w:color w:val="000000"/>
          <w:spacing w:val="10"/>
          <w:kern w:val="0"/>
          <w:sz w:val="24"/>
          <w:u w:val="single"/>
        </w:rPr>
        <w:t>１</w:t>
      </w:r>
      <w:r w:rsidRPr="008531F3">
        <w:rPr>
          <w:rFonts w:ascii="ＭＳ ゴシック" w:eastAsia="ＭＳ ゴシック" w:hAnsi="ＭＳ ゴシック" w:hint="eastAsia"/>
          <w:b/>
          <w:color w:val="000000"/>
          <w:spacing w:val="10"/>
          <w:kern w:val="0"/>
          <w:sz w:val="24"/>
          <w:u w:val="single"/>
        </w:rPr>
        <w:t>．事業者内最低賃金</w:t>
      </w:r>
      <w:r>
        <w:rPr>
          <w:rFonts w:ascii="ＭＳ ゴシック" w:eastAsia="ＭＳ ゴシック" w:hAnsi="ＭＳ ゴシック" w:hint="eastAsia"/>
          <w:b/>
          <w:color w:val="000000"/>
          <w:spacing w:val="10"/>
          <w:kern w:val="0"/>
          <w:sz w:val="24"/>
          <w:u w:val="single"/>
        </w:rPr>
        <w:t>の</w:t>
      </w:r>
      <w:r w:rsidRPr="008531F3">
        <w:rPr>
          <w:rFonts w:ascii="ＭＳ ゴシック" w:eastAsia="ＭＳ ゴシック" w:hAnsi="ＭＳ ゴシック" w:hint="eastAsia"/>
          <w:b/>
          <w:color w:val="000000"/>
          <w:spacing w:val="10"/>
          <w:kern w:val="0"/>
          <w:sz w:val="24"/>
          <w:u w:val="single"/>
        </w:rPr>
        <w:t>引き上げ</w:t>
      </w:r>
      <w:r>
        <w:rPr>
          <w:rFonts w:ascii="ＭＳ ゴシック" w:eastAsia="ＭＳ ゴシック" w:hAnsi="ＭＳ ゴシック" w:hint="eastAsia"/>
          <w:b/>
          <w:color w:val="000000"/>
          <w:spacing w:val="10"/>
          <w:kern w:val="0"/>
          <w:sz w:val="24"/>
          <w:u w:val="single"/>
        </w:rPr>
        <w:t>結果</w:t>
      </w:r>
      <w:r w:rsidRPr="008531F3">
        <w:rPr>
          <w:rFonts w:ascii="ＭＳ ゴシック" w:eastAsia="ＭＳ ゴシック" w:hAnsi="ＭＳ ゴシック" w:hint="eastAsia"/>
          <w:b/>
          <w:color w:val="000000"/>
          <w:spacing w:val="10"/>
          <w:kern w:val="0"/>
          <w:sz w:val="24"/>
          <w:u w:val="single"/>
        </w:rPr>
        <w:t>について</w:t>
      </w:r>
    </w:p>
    <w:p w:rsidR="00735427" w:rsidRPr="008531F3"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①賃金計算期間</w:t>
      </w:r>
    </w:p>
    <w:p w:rsidR="00735427"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w:t>
      </w:r>
    </w:p>
    <w:p w:rsidR="00735427" w:rsidRPr="008531F3" w:rsidRDefault="00735427" w:rsidP="00735427">
      <w:pPr>
        <w:widowControl/>
        <w:ind w:right="-142" w:firstLineChars="200" w:firstLine="520"/>
        <w:rPr>
          <w:rFonts w:ascii="ＭＳ 明朝" w:hAnsi="ＭＳ 明朝"/>
          <w:color w:val="000000"/>
          <w:spacing w:val="10"/>
          <w:kern w:val="0"/>
          <w:sz w:val="24"/>
        </w:rPr>
      </w:pPr>
      <w:r w:rsidRPr="008531F3">
        <w:rPr>
          <w:rFonts w:ascii="ＭＳ 明朝" w:hAnsi="ＭＳ 明朝" w:hint="eastAsia"/>
          <w:color w:val="000000"/>
          <w:spacing w:val="10"/>
          <w:kern w:val="0"/>
          <w:sz w:val="24"/>
        </w:rPr>
        <w:t>②賃金支払日</w:t>
      </w:r>
    </w:p>
    <w:p w:rsidR="00735427" w:rsidRPr="008531F3" w:rsidRDefault="00735427" w:rsidP="00735427">
      <w:pPr>
        <w:widowControl/>
        <w:ind w:right="-142"/>
        <w:rPr>
          <w:rFonts w:ascii="ＭＳ 明朝" w:hAnsi="ＭＳ 明朝"/>
          <w:color w:val="000000"/>
          <w:spacing w:val="10"/>
          <w:kern w:val="0"/>
          <w:sz w:val="24"/>
        </w:rPr>
      </w:pPr>
    </w:p>
    <w:p w:rsidR="00735427" w:rsidRPr="00DA3585"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③</w:t>
      </w:r>
      <w:r w:rsidR="00151D1F" w:rsidRPr="00DA3585">
        <w:rPr>
          <w:rFonts w:ascii="ＭＳ 明朝" w:hAnsi="ＭＳ 明朝" w:hint="eastAsia"/>
          <w:color w:val="000000"/>
          <w:spacing w:val="10"/>
          <w:kern w:val="0"/>
          <w:sz w:val="24"/>
        </w:rPr>
        <w:t>実際の</w:t>
      </w:r>
      <w:r w:rsidRPr="00DA3585">
        <w:rPr>
          <w:rFonts w:ascii="ＭＳ 明朝" w:hAnsi="ＭＳ 明朝" w:hint="eastAsia"/>
          <w:color w:val="000000"/>
          <w:spacing w:val="10"/>
          <w:kern w:val="0"/>
          <w:sz w:val="24"/>
        </w:rPr>
        <w:t>引き上げ実施年月日　　平成　　年　　月　　日</w:t>
      </w:r>
    </w:p>
    <w:p w:rsidR="00735427" w:rsidRPr="00DA3585" w:rsidRDefault="00735427" w:rsidP="00735427">
      <w:pPr>
        <w:widowControl/>
        <w:ind w:right="-142"/>
        <w:rPr>
          <w:rFonts w:ascii="ＭＳ 明朝" w:hAnsi="ＭＳ 明朝"/>
          <w:color w:val="000000"/>
          <w:spacing w:val="10"/>
          <w:kern w:val="0"/>
          <w:sz w:val="24"/>
        </w:rPr>
      </w:pPr>
    </w:p>
    <w:p w:rsidR="00735427" w:rsidRPr="00DA3585" w:rsidRDefault="00735427" w:rsidP="00735427">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④引き上げ額　　　　　　　円</w:t>
      </w:r>
      <w:r w:rsidR="00151D1F" w:rsidRPr="00DA3585">
        <w:rPr>
          <w:rFonts w:ascii="ＭＳ 明朝" w:hAnsi="ＭＳ 明朝" w:hint="eastAsia"/>
          <w:color w:val="000000"/>
          <w:spacing w:val="10"/>
          <w:kern w:val="0"/>
          <w:sz w:val="24"/>
        </w:rPr>
        <w:t>（Ｂ．－Ａ．の金額）</w:t>
      </w:r>
    </w:p>
    <w:p w:rsidR="009E6993" w:rsidRPr="00DA3585" w:rsidRDefault="009E6993" w:rsidP="00151D1F">
      <w:pPr>
        <w:widowControl/>
        <w:ind w:right="-142" w:firstLineChars="900" w:firstLine="2340"/>
        <w:rPr>
          <w:rFonts w:ascii="ＭＳ 明朝" w:hAnsi="ＭＳ 明朝"/>
          <w:color w:val="000000"/>
          <w:spacing w:val="10"/>
          <w:kern w:val="0"/>
          <w:sz w:val="24"/>
        </w:rPr>
      </w:pPr>
      <w:r w:rsidRPr="00DA3585">
        <w:rPr>
          <w:rFonts w:ascii="ＭＳ 明朝" w:hAnsi="ＭＳ 明朝" w:hint="eastAsia"/>
          <w:color w:val="000000"/>
          <w:spacing w:val="10"/>
          <w:kern w:val="0"/>
          <w:sz w:val="24"/>
        </w:rPr>
        <w:t>Ａ．</w:t>
      </w:r>
      <w:r w:rsidR="00735427" w:rsidRPr="00DA3585">
        <w:rPr>
          <w:rFonts w:ascii="ＭＳ 明朝" w:hAnsi="ＭＳ 明朝" w:hint="eastAsia"/>
          <w:color w:val="000000"/>
          <w:spacing w:val="10"/>
          <w:kern w:val="0"/>
          <w:sz w:val="24"/>
        </w:rPr>
        <w:t>引き上げ前</w:t>
      </w:r>
      <w:r w:rsidRPr="00DA3585">
        <w:rPr>
          <w:rFonts w:ascii="ＭＳ 明朝" w:hAnsi="ＭＳ 明朝" w:hint="eastAsia"/>
          <w:color w:val="000000"/>
          <w:spacing w:val="10"/>
          <w:kern w:val="0"/>
          <w:sz w:val="24"/>
        </w:rPr>
        <w:t>の事業者内最低賃金</w:t>
      </w:r>
      <w:r w:rsidR="00735427" w:rsidRPr="00DA3585">
        <w:rPr>
          <w:rFonts w:ascii="ＭＳ 明朝" w:hAnsi="ＭＳ 明朝" w:hint="eastAsia"/>
          <w:color w:val="000000"/>
          <w:spacing w:val="10"/>
          <w:kern w:val="0"/>
          <w:sz w:val="24"/>
        </w:rPr>
        <w:t>：</w:t>
      </w:r>
      <w:r w:rsidR="00151D1F" w:rsidRPr="00DA3585">
        <w:rPr>
          <w:rFonts w:ascii="ＭＳ 明朝" w:hAnsi="ＭＳ 明朝" w:hint="eastAsia"/>
          <w:color w:val="000000"/>
          <w:spacing w:val="10"/>
          <w:kern w:val="0"/>
          <w:sz w:val="24"/>
        </w:rPr>
        <w:t xml:space="preserve">　</w:t>
      </w:r>
      <w:r w:rsidR="00735427" w:rsidRPr="00DA3585">
        <w:rPr>
          <w:rFonts w:ascii="ＭＳ 明朝" w:hAnsi="ＭＳ 明朝" w:hint="eastAsia"/>
          <w:color w:val="000000"/>
          <w:spacing w:val="10"/>
          <w:kern w:val="0"/>
          <w:sz w:val="24"/>
        </w:rPr>
        <w:t xml:space="preserve">　　　　　円</w:t>
      </w:r>
    </w:p>
    <w:p w:rsidR="00735427" w:rsidRPr="00DA3585" w:rsidRDefault="009E6993" w:rsidP="009E6993">
      <w:pPr>
        <w:widowControl/>
        <w:ind w:right="-142" w:firstLineChars="900" w:firstLine="2340"/>
        <w:rPr>
          <w:rFonts w:ascii="ＭＳ 明朝" w:hAnsi="ＭＳ 明朝"/>
          <w:color w:val="000000"/>
          <w:spacing w:val="10"/>
          <w:kern w:val="0"/>
          <w:sz w:val="24"/>
        </w:rPr>
      </w:pPr>
      <w:r w:rsidRPr="00DA3585">
        <w:rPr>
          <w:rFonts w:ascii="ＭＳ 明朝" w:hAnsi="ＭＳ 明朝" w:hint="eastAsia"/>
          <w:color w:val="000000"/>
          <w:spacing w:val="10"/>
          <w:kern w:val="0"/>
          <w:sz w:val="24"/>
        </w:rPr>
        <w:t>Ｂ．引き上げ後の事業者内最低賃金：</w:t>
      </w:r>
      <w:r w:rsidR="00735427" w:rsidRPr="00DA3585">
        <w:rPr>
          <w:rFonts w:ascii="ＭＳ 明朝" w:hAnsi="ＭＳ 明朝" w:hint="eastAsia"/>
          <w:color w:val="000000"/>
          <w:spacing w:val="10"/>
          <w:kern w:val="0"/>
          <w:sz w:val="24"/>
        </w:rPr>
        <w:t xml:space="preserve">　</w:t>
      </w:r>
      <w:r w:rsidR="00151D1F" w:rsidRPr="00DA3585">
        <w:rPr>
          <w:rFonts w:ascii="ＭＳ 明朝" w:hAnsi="ＭＳ 明朝" w:hint="eastAsia"/>
          <w:color w:val="000000"/>
          <w:spacing w:val="10"/>
          <w:kern w:val="0"/>
          <w:sz w:val="24"/>
        </w:rPr>
        <w:t xml:space="preserve">　</w:t>
      </w:r>
      <w:r w:rsidR="00735427" w:rsidRPr="00DA3585">
        <w:rPr>
          <w:rFonts w:ascii="ＭＳ 明朝" w:hAnsi="ＭＳ 明朝" w:hint="eastAsia"/>
          <w:color w:val="000000"/>
          <w:spacing w:val="10"/>
          <w:kern w:val="0"/>
          <w:sz w:val="24"/>
        </w:rPr>
        <w:t xml:space="preserve">　　　　円　</w:t>
      </w:r>
    </w:p>
    <w:p w:rsidR="009E6993" w:rsidRPr="00DA3585" w:rsidRDefault="009E6993" w:rsidP="000A42D0">
      <w:pPr>
        <w:widowControl/>
        <w:ind w:right="-142"/>
        <w:rPr>
          <w:rFonts w:ascii="ＭＳ 明朝" w:hAnsi="ＭＳ 明朝"/>
          <w:color w:val="000000"/>
          <w:spacing w:val="10"/>
          <w:kern w:val="0"/>
          <w:sz w:val="24"/>
        </w:rPr>
      </w:pPr>
    </w:p>
    <w:p w:rsidR="000A42D0" w:rsidRPr="00DA3585" w:rsidRDefault="000A42D0" w:rsidP="000A42D0">
      <w:pPr>
        <w:widowControl/>
        <w:ind w:right="-142"/>
        <w:rPr>
          <w:rFonts w:ascii="ＭＳ 明朝" w:hAnsi="ＭＳ 明朝"/>
          <w:color w:val="000000"/>
          <w:spacing w:val="10"/>
          <w:kern w:val="0"/>
          <w:sz w:val="20"/>
          <w:szCs w:val="20"/>
        </w:rPr>
      </w:pPr>
      <w:r w:rsidRPr="00DA3585">
        <w:rPr>
          <w:rFonts w:ascii="ＭＳ 明朝" w:hAnsi="ＭＳ 明朝" w:hint="eastAsia"/>
          <w:color w:val="000000"/>
          <w:spacing w:val="10"/>
          <w:kern w:val="0"/>
          <w:sz w:val="24"/>
        </w:rPr>
        <w:t xml:space="preserve">　　⑤引き上げ率</w:t>
      </w:r>
      <w:r w:rsidRPr="00DA3585">
        <w:rPr>
          <w:rFonts w:ascii="ＭＳ 明朝" w:hAnsi="ＭＳ 明朝" w:hint="eastAsia"/>
          <w:color w:val="000000"/>
          <w:spacing w:val="10"/>
          <w:kern w:val="0"/>
          <w:sz w:val="20"/>
          <w:szCs w:val="20"/>
        </w:rPr>
        <w:t>（④の「引き上げ額」÷④の「Ａ．引き上げ前の事業者内最低賃金」×100）</w:t>
      </w:r>
    </w:p>
    <w:p w:rsidR="000A42D0" w:rsidRPr="00DA3585" w:rsidRDefault="00636468" w:rsidP="000A42D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0A42D0" w:rsidRPr="00DA3585">
        <w:rPr>
          <w:rFonts w:ascii="ＭＳ 明朝" w:hAnsi="ＭＳ 明朝" w:hint="eastAsia"/>
          <w:color w:val="000000"/>
          <w:spacing w:val="10"/>
          <w:kern w:val="0"/>
          <w:sz w:val="24"/>
        </w:rPr>
        <w:t>【４％以上であることが</w:t>
      </w:r>
      <w:r w:rsidRPr="00DA3585">
        <w:rPr>
          <w:rFonts w:ascii="ＭＳ 明朝" w:hAnsi="ＭＳ 明朝" w:hint="eastAsia"/>
          <w:color w:val="000000"/>
          <w:spacing w:val="10"/>
          <w:kern w:val="0"/>
          <w:sz w:val="24"/>
        </w:rPr>
        <w:t>、補助上限額引き上げの</w:t>
      </w:r>
      <w:r w:rsidR="000A42D0" w:rsidRPr="00DA3585">
        <w:rPr>
          <w:rFonts w:ascii="ＭＳ 明朝" w:hAnsi="ＭＳ 明朝" w:hint="eastAsia"/>
          <w:color w:val="000000"/>
          <w:spacing w:val="10"/>
          <w:kern w:val="0"/>
          <w:sz w:val="24"/>
        </w:rPr>
        <w:t>条件</w:t>
      </w:r>
      <w:r w:rsidRPr="00DA3585">
        <w:rPr>
          <w:rFonts w:ascii="ＭＳ 明朝" w:hAnsi="ＭＳ 明朝" w:hint="eastAsia"/>
          <w:color w:val="000000"/>
          <w:spacing w:val="10"/>
          <w:kern w:val="0"/>
          <w:sz w:val="24"/>
        </w:rPr>
        <w:t>です。</w:t>
      </w:r>
      <w:r w:rsidR="000A42D0" w:rsidRPr="00DA3585">
        <w:rPr>
          <w:rFonts w:ascii="ＭＳ 明朝" w:hAnsi="ＭＳ 明朝" w:hint="eastAsia"/>
          <w:color w:val="000000"/>
          <w:spacing w:val="10"/>
          <w:kern w:val="0"/>
          <w:sz w:val="24"/>
        </w:rPr>
        <w:t>】</w:t>
      </w:r>
    </w:p>
    <w:p w:rsidR="00636468" w:rsidRPr="00DA3585" w:rsidRDefault="00636468" w:rsidP="000A42D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p>
    <w:p w:rsidR="000A42D0" w:rsidRPr="00DA3585" w:rsidRDefault="000A42D0" w:rsidP="000A42D0">
      <w:pPr>
        <w:widowControl/>
        <w:ind w:right="-142"/>
        <w:rPr>
          <w:rFonts w:ascii="ＭＳ 明朝" w:hAnsi="ＭＳ 明朝"/>
          <w:color w:val="000000"/>
          <w:spacing w:val="10"/>
          <w:kern w:val="0"/>
          <w:sz w:val="24"/>
        </w:rPr>
      </w:pPr>
    </w:p>
    <w:p w:rsidR="009E6993" w:rsidRPr="00DA3585" w:rsidRDefault="009E6993" w:rsidP="009E6993">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0A42D0" w:rsidRPr="00DA3585">
        <w:rPr>
          <w:rFonts w:ascii="ＭＳ 明朝" w:hAnsi="ＭＳ 明朝" w:hint="eastAsia"/>
          <w:color w:val="000000"/>
          <w:spacing w:val="10"/>
          <w:kern w:val="0"/>
          <w:sz w:val="24"/>
        </w:rPr>
        <w:t>⑥</w:t>
      </w:r>
      <w:r w:rsidRPr="00DA3585">
        <w:rPr>
          <w:rFonts w:ascii="ＭＳ 明朝" w:hAnsi="ＭＳ 明朝" w:hint="eastAsia"/>
          <w:color w:val="000000"/>
          <w:spacing w:val="10"/>
          <w:kern w:val="0"/>
          <w:sz w:val="24"/>
        </w:rPr>
        <w:t>事業者内最低賃金引き上げ確認期間</w:t>
      </w:r>
      <w:r w:rsidR="00151D1F" w:rsidRPr="00DA3585">
        <w:rPr>
          <w:rFonts w:ascii="ＭＳ 明朝" w:hAnsi="ＭＳ 明朝" w:hint="eastAsia"/>
          <w:color w:val="000000"/>
          <w:spacing w:val="10"/>
          <w:kern w:val="0"/>
          <w:sz w:val="24"/>
        </w:rPr>
        <w:t>（６か月間）</w:t>
      </w:r>
    </w:p>
    <w:p w:rsidR="009E6993" w:rsidRPr="00DA3585" w:rsidRDefault="00151D1F" w:rsidP="00735427">
      <w:pPr>
        <w:widowControl/>
        <w:ind w:right="-142" w:firstLineChars="800" w:firstLine="2080"/>
        <w:rPr>
          <w:rFonts w:ascii="ＭＳ 明朝" w:hAnsi="ＭＳ 明朝"/>
          <w:color w:val="000000"/>
          <w:spacing w:val="10"/>
          <w:kern w:val="0"/>
          <w:sz w:val="24"/>
        </w:rPr>
      </w:pPr>
      <w:r w:rsidRPr="00DA3585">
        <w:rPr>
          <w:rFonts w:ascii="ＭＳ 明朝" w:hAnsi="ＭＳ 明朝" w:hint="eastAsia"/>
          <w:color w:val="000000"/>
          <w:spacing w:val="10"/>
          <w:kern w:val="0"/>
          <w:sz w:val="24"/>
        </w:rPr>
        <w:t>平成　　年　　月　　日～平成　　年　　月　　日</w:t>
      </w:r>
    </w:p>
    <w:p w:rsidR="00151D1F" w:rsidRPr="00DA3585" w:rsidRDefault="00151D1F" w:rsidP="00151D1F">
      <w:pPr>
        <w:ind w:firstLineChars="200" w:firstLine="480"/>
        <w:rPr>
          <w:rFonts w:ascii="ＭＳ 明朝" w:hAnsi="ＭＳ 明朝"/>
          <w:sz w:val="20"/>
          <w:szCs w:val="20"/>
        </w:rPr>
      </w:pPr>
      <w:r w:rsidRPr="00DA3585">
        <w:rPr>
          <w:rFonts w:ascii="ＭＳ 明朝" w:hAnsi="ＭＳ 明朝" w:hint="eastAsia"/>
          <w:sz w:val="24"/>
        </w:rPr>
        <w:t xml:space="preserve">　　　　　　　</w:t>
      </w:r>
      <w:r w:rsidRPr="00DA3585">
        <w:rPr>
          <w:rFonts w:ascii="ＭＳ 明朝" w:hAnsi="ＭＳ 明朝" w:hint="eastAsia"/>
          <w:sz w:val="20"/>
          <w:szCs w:val="20"/>
        </w:rPr>
        <w:t>（注）「事業者内最低賃金引き上げ確認期間」の始期は、</w:t>
      </w:r>
    </w:p>
    <w:p w:rsidR="00151D1F" w:rsidRPr="00DA3585" w:rsidRDefault="00151D1F" w:rsidP="00151D1F">
      <w:pPr>
        <w:rPr>
          <w:rFonts w:ascii="ＭＳ 明朝" w:hAnsi="ＭＳ 明朝"/>
          <w:sz w:val="20"/>
          <w:szCs w:val="20"/>
        </w:rPr>
      </w:pPr>
      <w:r w:rsidRPr="00DA3585">
        <w:rPr>
          <w:rFonts w:ascii="ＭＳ 明朝" w:hAnsi="ＭＳ 明朝" w:hint="eastAsia"/>
          <w:sz w:val="20"/>
          <w:szCs w:val="20"/>
        </w:rPr>
        <w:t xml:space="preserve">　　　　　　　　　　　　　1)「交付決定日」以前に実際の引き上げ実施の場合：交付決定日</w:t>
      </w:r>
    </w:p>
    <w:p w:rsidR="00151D1F" w:rsidRPr="00DA3585" w:rsidRDefault="00151D1F" w:rsidP="00151D1F">
      <w:pPr>
        <w:rPr>
          <w:rFonts w:ascii="ＭＳ 明朝" w:hAnsi="ＭＳ 明朝"/>
          <w:sz w:val="20"/>
          <w:szCs w:val="20"/>
        </w:rPr>
      </w:pPr>
      <w:r w:rsidRPr="00DA3585">
        <w:rPr>
          <w:rFonts w:ascii="ＭＳ 明朝" w:hAnsi="ＭＳ 明朝" w:hint="eastAsia"/>
          <w:sz w:val="20"/>
          <w:szCs w:val="20"/>
        </w:rPr>
        <w:t xml:space="preserve">　　　　　　　　　　　　　2)「交付決定日」後に実際の引き上げ実施の場合：実際の引き上げ実施日</w:t>
      </w:r>
    </w:p>
    <w:p w:rsidR="00151D1F" w:rsidRPr="00DA3585" w:rsidRDefault="00151D1F" w:rsidP="00151D1F">
      <w:pPr>
        <w:ind w:firstLineChars="1300" w:firstLine="2600"/>
        <w:rPr>
          <w:rFonts w:ascii="ＭＳ 明朝" w:hAnsi="ＭＳ 明朝"/>
          <w:sz w:val="24"/>
        </w:rPr>
      </w:pPr>
      <w:r w:rsidRPr="00DA3585">
        <w:rPr>
          <w:rFonts w:ascii="ＭＳ 明朝" w:hAnsi="ＭＳ 明朝" w:hint="eastAsia"/>
          <w:sz w:val="20"/>
          <w:szCs w:val="20"/>
        </w:rPr>
        <w:t>となります。</w:t>
      </w:r>
    </w:p>
    <w:p w:rsidR="00735427" w:rsidRPr="00DA3585" w:rsidRDefault="00735427" w:rsidP="00735427">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p>
    <w:p w:rsidR="008531F3" w:rsidRPr="00DA3585" w:rsidRDefault="00317560" w:rsidP="008531F3">
      <w:pPr>
        <w:widowControl/>
        <w:ind w:right="-1"/>
        <w:rPr>
          <w:rFonts w:ascii="ＭＳ ゴシック" w:eastAsia="ＭＳ ゴシック" w:hAnsi="ＭＳ ゴシック"/>
          <w:b/>
          <w:color w:val="000000"/>
          <w:spacing w:val="10"/>
          <w:kern w:val="0"/>
          <w:sz w:val="24"/>
          <w:u w:val="single"/>
        </w:rPr>
      </w:pPr>
      <w:r w:rsidRPr="00DA3585">
        <w:rPr>
          <w:rFonts w:ascii="ＭＳ ゴシック" w:eastAsia="ＭＳ ゴシック" w:hAnsi="ＭＳ ゴシック" w:hint="eastAsia"/>
          <w:b/>
          <w:color w:val="000000"/>
          <w:spacing w:val="10"/>
          <w:kern w:val="0"/>
          <w:sz w:val="24"/>
          <w:u w:val="single"/>
        </w:rPr>
        <w:t>２</w:t>
      </w:r>
      <w:r w:rsidR="008531F3" w:rsidRPr="00DA3585">
        <w:rPr>
          <w:rFonts w:ascii="ＭＳ ゴシック" w:eastAsia="ＭＳ ゴシック" w:hAnsi="ＭＳ ゴシック" w:hint="eastAsia"/>
          <w:b/>
          <w:color w:val="000000"/>
          <w:spacing w:val="10"/>
          <w:kern w:val="0"/>
          <w:sz w:val="24"/>
          <w:u w:val="single"/>
        </w:rPr>
        <w:t>．</w:t>
      </w:r>
      <w:r w:rsidR="00735427" w:rsidRPr="00DA3585">
        <w:rPr>
          <w:rFonts w:ascii="ＭＳ ゴシック" w:eastAsia="ＭＳ ゴシック" w:hAnsi="ＭＳ ゴシック" w:hint="eastAsia"/>
          <w:b/>
          <w:color w:val="000000"/>
          <w:spacing w:val="10"/>
          <w:kern w:val="0"/>
          <w:sz w:val="24"/>
          <w:u w:val="single"/>
        </w:rPr>
        <w:t>事業者内最低賃金引き上げ</w:t>
      </w:r>
      <w:r w:rsidR="00B97ABB" w:rsidRPr="00DA3585">
        <w:rPr>
          <w:rFonts w:ascii="ＭＳ ゴシック" w:eastAsia="ＭＳ ゴシック" w:hAnsi="ＭＳ ゴシック" w:hint="eastAsia"/>
          <w:b/>
          <w:color w:val="000000"/>
          <w:spacing w:val="10"/>
          <w:kern w:val="0"/>
          <w:sz w:val="24"/>
          <w:u w:val="single"/>
        </w:rPr>
        <w:t>実施</w:t>
      </w:r>
      <w:r w:rsidR="00735427" w:rsidRPr="00DA3585">
        <w:rPr>
          <w:rFonts w:ascii="ＭＳ ゴシック" w:eastAsia="ＭＳ ゴシック" w:hAnsi="ＭＳ ゴシック" w:hint="eastAsia"/>
          <w:b/>
          <w:color w:val="000000"/>
          <w:spacing w:val="10"/>
          <w:kern w:val="0"/>
          <w:sz w:val="24"/>
          <w:u w:val="single"/>
        </w:rPr>
        <w:t>後の支払賃金</w:t>
      </w:r>
      <w:r w:rsidR="008531F3" w:rsidRPr="00DA3585">
        <w:rPr>
          <w:rFonts w:ascii="ＭＳ ゴシック" w:eastAsia="ＭＳ ゴシック" w:hAnsi="ＭＳ ゴシック" w:hint="eastAsia"/>
          <w:b/>
          <w:color w:val="000000"/>
          <w:spacing w:val="10"/>
          <w:kern w:val="0"/>
          <w:sz w:val="24"/>
          <w:u w:val="single"/>
        </w:rPr>
        <w:t>の状況について</w:t>
      </w:r>
    </w:p>
    <w:p w:rsidR="008531F3" w:rsidRPr="00DA3585" w:rsidRDefault="008531F3" w:rsidP="008531F3">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w:t>
      </w:r>
      <w:r w:rsidR="00C0695A" w:rsidRPr="00DA3585">
        <w:rPr>
          <w:rFonts w:ascii="ＭＳ 明朝" w:hAnsi="ＭＳ 明朝" w:hint="eastAsia"/>
          <w:b/>
          <w:color w:val="000000"/>
          <w:spacing w:val="10"/>
          <w:kern w:val="0"/>
          <w:sz w:val="20"/>
          <w:szCs w:val="20"/>
          <w:u w:val="single"/>
        </w:rPr>
        <w:t>「事業者内最低賃金引き上げ</w:t>
      </w:r>
      <w:r w:rsidR="00B97ABB" w:rsidRPr="00DA3585">
        <w:rPr>
          <w:rFonts w:ascii="ＭＳ 明朝" w:hAnsi="ＭＳ 明朝" w:hint="eastAsia"/>
          <w:b/>
          <w:color w:val="000000"/>
          <w:spacing w:val="10"/>
          <w:kern w:val="0"/>
          <w:sz w:val="20"/>
          <w:szCs w:val="20"/>
          <w:u w:val="single"/>
        </w:rPr>
        <w:t>確認</w:t>
      </w:r>
      <w:r w:rsidR="00C0695A" w:rsidRPr="00DA3585">
        <w:rPr>
          <w:rFonts w:ascii="ＭＳ 明朝" w:hAnsi="ＭＳ 明朝" w:hint="eastAsia"/>
          <w:b/>
          <w:color w:val="000000"/>
          <w:spacing w:val="10"/>
          <w:kern w:val="0"/>
          <w:sz w:val="20"/>
          <w:szCs w:val="20"/>
          <w:u w:val="single"/>
        </w:rPr>
        <w:t>期間」</w:t>
      </w:r>
      <w:r w:rsidR="009E6993" w:rsidRPr="00DA3585">
        <w:rPr>
          <w:rFonts w:ascii="ＭＳ 明朝" w:hAnsi="ＭＳ 明朝" w:hint="eastAsia"/>
          <w:b/>
          <w:color w:val="000000"/>
          <w:spacing w:val="10"/>
          <w:kern w:val="0"/>
          <w:sz w:val="20"/>
          <w:szCs w:val="20"/>
          <w:u w:val="single"/>
        </w:rPr>
        <w:t>内に</w:t>
      </w:r>
      <w:r w:rsidRPr="00DA3585">
        <w:rPr>
          <w:rFonts w:ascii="ＭＳ 明朝" w:hAnsi="ＭＳ 明朝" w:hint="eastAsia"/>
          <w:b/>
          <w:color w:val="000000"/>
          <w:spacing w:val="10"/>
          <w:kern w:val="0"/>
          <w:sz w:val="20"/>
          <w:szCs w:val="20"/>
          <w:u w:val="single"/>
        </w:rPr>
        <w:t>申請者が雇用</w:t>
      </w:r>
      <w:r w:rsidR="009E6993" w:rsidRPr="00DA3585">
        <w:rPr>
          <w:rFonts w:ascii="ＭＳ 明朝" w:hAnsi="ＭＳ 明朝" w:hint="eastAsia"/>
          <w:b/>
          <w:color w:val="000000"/>
          <w:spacing w:val="10"/>
          <w:kern w:val="0"/>
          <w:sz w:val="20"/>
          <w:szCs w:val="20"/>
          <w:u w:val="single"/>
        </w:rPr>
        <w:t>していた</w:t>
      </w:r>
      <w:r w:rsidRPr="00DA3585">
        <w:rPr>
          <w:rFonts w:ascii="ＭＳ 明朝" w:hAnsi="ＭＳ 明朝" w:hint="eastAsia"/>
          <w:b/>
          <w:color w:val="000000"/>
          <w:spacing w:val="10"/>
          <w:kern w:val="0"/>
          <w:sz w:val="20"/>
          <w:szCs w:val="20"/>
          <w:u w:val="single"/>
        </w:rPr>
        <w:t>者全員</w:t>
      </w:r>
      <w:r w:rsidR="009E6993" w:rsidRPr="00DA3585">
        <w:rPr>
          <w:rFonts w:ascii="ＭＳ 明朝" w:hAnsi="ＭＳ 明朝" w:hint="eastAsia"/>
          <w:b/>
          <w:color w:val="000000"/>
          <w:spacing w:val="10"/>
          <w:kern w:val="0"/>
          <w:sz w:val="20"/>
          <w:szCs w:val="20"/>
          <w:u w:val="single"/>
        </w:rPr>
        <w:t>（同期間終了前に雇用関係が終了した者</w:t>
      </w:r>
      <w:r w:rsidR="00151D1F" w:rsidRPr="00DA3585">
        <w:rPr>
          <w:rFonts w:ascii="ＭＳ 明朝" w:hAnsi="ＭＳ 明朝" w:hint="eastAsia"/>
          <w:b/>
          <w:color w:val="000000"/>
          <w:spacing w:val="10"/>
          <w:kern w:val="0"/>
          <w:sz w:val="20"/>
          <w:szCs w:val="20"/>
          <w:u w:val="single"/>
        </w:rPr>
        <w:t>も</w:t>
      </w:r>
      <w:r w:rsidR="009E6993" w:rsidRPr="00DA3585">
        <w:rPr>
          <w:rFonts w:ascii="ＭＳ 明朝" w:hAnsi="ＭＳ 明朝" w:hint="eastAsia"/>
          <w:b/>
          <w:color w:val="000000"/>
          <w:spacing w:val="10"/>
          <w:kern w:val="0"/>
          <w:sz w:val="20"/>
          <w:szCs w:val="20"/>
          <w:u w:val="single"/>
        </w:rPr>
        <w:t>含みます）</w:t>
      </w:r>
      <w:r w:rsidRPr="00DA3585">
        <w:rPr>
          <w:rFonts w:ascii="ＭＳ 明朝" w:hAnsi="ＭＳ 明朝" w:hint="eastAsia"/>
          <w:color w:val="000000"/>
          <w:spacing w:val="10"/>
          <w:kern w:val="0"/>
          <w:sz w:val="20"/>
          <w:szCs w:val="20"/>
        </w:rPr>
        <w:t>について、「対象労働者」と「対象外の者」</w:t>
      </w:r>
      <w:r w:rsidR="000A42D0" w:rsidRPr="00DA3585">
        <w:rPr>
          <w:rFonts w:ascii="ＭＳ 明朝" w:hAnsi="ＭＳ 明朝" w:hint="eastAsia"/>
          <w:color w:val="000000"/>
          <w:spacing w:val="10"/>
          <w:kern w:val="0"/>
          <w:sz w:val="20"/>
          <w:szCs w:val="20"/>
        </w:rPr>
        <w:t>のいずれかの</w:t>
      </w:r>
      <w:r w:rsidRPr="00DA3585">
        <w:rPr>
          <w:rFonts w:ascii="ＭＳ 明朝" w:hAnsi="ＭＳ 明朝" w:hint="eastAsia"/>
          <w:color w:val="000000"/>
          <w:spacing w:val="10"/>
          <w:kern w:val="0"/>
          <w:sz w:val="20"/>
          <w:szCs w:val="20"/>
        </w:rPr>
        <w:t>欄に記入してください。</w:t>
      </w:r>
    </w:p>
    <w:p w:rsidR="008531F3" w:rsidRPr="00DA3585" w:rsidRDefault="008531F3" w:rsidP="008531F3">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○「対象労働者」については、それぞれ、</w:t>
      </w:r>
      <w:r w:rsidR="00151D1F" w:rsidRPr="00DA3585">
        <w:rPr>
          <w:rFonts w:ascii="ＭＳ 明朝" w:hAnsi="ＭＳ 明朝" w:hint="eastAsia"/>
          <w:color w:val="000000"/>
          <w:spacing w:val="10"/>
          <w:kern w:val="0"/>
          <w:sz w:val="20"/>
          <w:szCs w:val="20"/>
        </w:rPr>
        <w:t>同期間内</w:t>
      </w:r>
      <w:r w:rsidR="000A42D0" w:rsidRPr="00DA3585">
        <w:rPr>
          <w:rFonts w:ascii="ＭＳ 明朝" w:hAnsi="ＭＳ 明朝" w:hint="eastAsia"/>
          <w:color w:val="000000"/>
          <w:spacing w:val="10"/>
          <w:kern w:val="0"/>
          <w:sz w:val="20"/>
          <w:szCs w:val="20"/>
        </w:rPr>
        <w:t>の</w:t>
      </w:r>
      <w:r w:rsidRPr="00DA3585">
        <w:rPr>
          <w:rFonts w:ascii="ＭＳ 明朝" w:hAnsi="ＭＳ 明朝" w:hint="eastAsia"/>
          <w:color w:val="000000"/>
          <w:spacing w:val="10"/>
          <w:kern w:val="0"/>
          <w:sz w:val="20"/>
          <w:szCs w:val="20"/>
        </w:rPr>
        <w:t>賃金支払い額をもとに、</w:t>
      </w:r>
      <w:r w:rsidR="001906B7" w:rsidRPr="00DA3585">
        <w:rPr>
          <w:rFonts w:ascii="ＭＳ 明朝" w:hAnsi="ＭＳ 明朝" w:hint="eastAsia"/>
          <w:color w:val="000000"/>
          <w:spacing w:val="10"/>
          <w:kern w:val="0"/>
          <w:sz w:val="20"/>
          <w:szCs w:val="20"/>
        </w:rPr>
        <w:t>同期間内で最も低い</w:t>
      </w:r>
      <w:r w:rsidRPr="00DA3585">
        <w:rPr>
          <w:rFonts w:ascii="ＭＳ 明朝" w:hAnsi="ＭＳ 明朝" w:hint="eastAsia"/>
          <w:color w:val="000000"/>
          <w:spacing w:val="10"/>
          <w:kern w:val="0"/>
          <w:sz w:val="20"/>
          <w:szCs w:val="20"/>
        </w:rPr>
        <w:t>時間当たり賃金額（時間給または時間換算額）を記入してください。</w:t>
      </w:r>
    </w:p>
    <w:p w:rsidR="008531F3" w:rsidRDefault="008531F3" w:rsidP="008531F3">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w:t>
      </w:r>
      <w:r w:rsidR="00063793" w:rsidRPr="00DA3585">
        <w:rPr>
          <w:rFonts w:ascii="ＭＳ 明朝" w:hAnsi="ＭＳ 明朝" w:hint="eastAsia"/>
          <w:color w:val="000000"/>
          <w:spacing w:val="10"/>
          <w:kern w:val="0"/>
          <w:sz w:val="20"/>
          <w:szCs w:val="20"/>
        </w:rPr>
        <w:t>「対象労働者」ごとに、「事業者内最低賃金引き上げ確認期間」内のすべての賃金支払い時において、</w:t>
      </w:r>
      <w:r w:rsidRPr="00DA3585">
        <w:rPr>
          <w:rFonts w:ascii="ＭＳ 明朝" w:hAnsi="ＭＳ 明朝" w:hint="eastAsia"/>
          <w:color w:val="000000"/>
          <w:spacing w:val="10"/>
          <w:kern w:val="0"/>
          <w:sz w:val="20"/>
          <w:szCs w:val="20"/>
        </w:rPr>
        <w:t>時間当たり賃金額（時間給または時間換算額）</w:t>
      </w:r>
      <w:r w:rsidR="00C0695A" w:rsidRPr="00DA3585">
        <w:rPr>
          <w:rFonts w:ascii="ＭＳ 明朝" w:hAnsi="ＭＳ 明朝" w:hint="eastAsia"/>
          <w:color w:val="000000"/>
          <w:spacing w:val="10"/>
          <w:kern w:val="0"/>
          <w:sz w:val="20"/>
          <w:szCs w:val="20"/>
        </w:rPr>
        <w:t>が、上記１．④</w:t>
      </w:r>
      <w:r w:rsidR="000A42D0" w:rsidRPr="00DA3585">
        <w:rPr>
          <w:rFonts w:ascii="ＭＳ 明朝" w:hAnsi="ＭＳ 明朝" w:hint="eastAsia"/>
          <w:color w:val="000000"/>
          <w:spacing w:val="10"/>
          <w:kern w:val="0"/>
          <w:sz w:val="20"/>
          <w:szCs w:val="20"/>
        </w:rPr>
        <w:t>－Ｂ．</w:t>
      </w:r>
      <w:r w:rsidR="00C0695A" w:rsidRPr="00DA3585">
        <w:rPr>
          <w:rFonts w:ascii="ＭＳ 明朝" w:hAnsi="ＭＳ 明朝" w:hint="eastAsia"/>
          <w:color w:val="000000"/>
          <w:spacing w:val="10"/>
          <w:kern w:val="0"/>
          <w:sz w:val="20"/>
          <w:szCs w:val="20"/>
        </w:rPr>
        <w:t>に記載された</w:t>
      </w:r>
      <w:r w:rsidR="000A42D0" w:rsidRPr="00DA3585">
        <w:rPr>
          <w:rFonts w:ascii="ＭＳ 明朝" w:hAnsi="ＭＳ 明朝" w:hint="eastAsia"/>
          <w:color w:val="000000"/>
          <w:spacing w:val="10"/>
          <w:kern w:val="0"/>
          <w:sz w:val="20"/>
          <w:szCs w:val="20"/>
        </w:rPr>
        <w:t>「</w:t>
      </w:r>
      <w:r w:rsidR="00C0695A" w:rsidRPr="00DA3585">
        <w:rPr>
          <w:rFonts w:ascii="ＭＳ 明朝" w:hAnsi="ＭＳ 明朝" w:hint="eastAsia"/>
          <w:color w:val="000000"/>
          <w:spacing w:val="10"/>
          <w:kern w:val="0"/>
          <w:sz w:val="20"/>
          <w:szCs w:val="20"/>
        </w:rPr>
        <w:t>引き上げ後の事業者内最低賃金」</w:t>
      </w:r>
      <w:r w:rsidR="00A93530" w:rsidRPr="00DA3585">
        <w:rPr>
          <w:rFonts w:ascii="ＭＳ 明朝" w:hAnsi="ＭＳ 明朝" w:hint="eastAsia"/>
          <w:color w:val="000000"/>
          <w:spacing w:val="10"/>
          <w:kern w:val="0"/>
          <w:sz w:val="20"/>
          <w:szCs w:val="20"/>
        </w:rPr>
        <w:t>以上であることが</w:t>
      </w:r>
      <w:r w:rsidR="00C0695A" w:rsidRPr="00DA3585">
        <w:rPr>
          <w:rFonts w:ascii="ＭＳ 明朝" w:hAnsi="ＭＳ 明朝" w:hint="eastAsia"/>
          <w:color w:val="000000"/>
          <w:spacing w:val="10"/>
          <w:kern w:val="0"/>
          <w:sz w:val="20"/>
          <w:szCs w:val="20"/>
        </w:rPr>
        <w:t>必要です。</w:t>
      </w:r>
      <w:r w:rsidR="00A93530" w:rsidRPr="00DA3585">
        <w:rPr>
          <w:rFonts w:ascii="ＭＳ 明朝" w:hAnsi="ＭＳ 明朝" w:hint="eastAsia"/>
          <w:color w:val="000000"/>
          <w:spacing w:val="10"/>
          <w:kern w:val="0"/>
          <w:sz w:val="20"/>
          <w:szCs w:val="20"/>
        </w:rPr>
        <w:t>すべて「</w:t>
      </w:r>
      <w:r w:rsidR="000A42D0" w:rsidRPr="00DA3585">
        <w:rPr>
          <w:rFonts w:ascii="ＭＳ 明朝" w:hAnsi="ＭＳ 明朝" w:hint="eastAsia"/>
          <w:color w:val="000000"/>
          <w:spacing w:val="10"/>
          <w:kern w:val="0"/>
          <w:sz w:val="20"/>
          <w:szCs w:val="20"/>
        </w:rPr>
        <w:t>引き上げ後の</w:t>
      </w:r>
      <w:r w:rsidR="00A93530" w:rsidRPr="00DA3585">
        <w:rPr>
          <w:rFonts w:ascii="ＭＳ 明朝" w:hAnsi="ＭＳ 明朝" w:hint="eastAsia"/>
          <w:color w:val="000000"/>
          <w:spacing w:val="10"/>
          <w:kern w:val="0"/>
          <w:sz w:val="20"/>
          <w:szCs w:val="20"/>
        </w:rPr>
        <w:t>事</w:t>
      </w:r>
      <w:r w:rsidR="00A93530" w:rsidRPr="00DA3585">
        <w:rPr>
          <w:rFonts w:ascii="ＭＳ 明朝" w:hAnsi="ＭＳ 明朝" w:hint="eastAsia"/>
          <w:color w:val="000000"/>
          <w:spacing w:val="10"/>
          <w:kern w:val="0"/>
          <w:sz w:val="20"/>
          <w:szCs w:val="20"/>
        </w:rPr>
        <w:lastRenderedPageBreak/>
        <w:t>業者内最低賃金」以上であれば、</w:t>
      </w:r>
      <w:r w:rsidR="00C0695A" w:rsidRPr="00DA3585">
        <w:rPr>
          <w:rFonts w:ascii="ＭＳ 明朝" w:hAnsi="ＭＳ 明朝" w:hint="eastAsia"/>
          <w:color w:val="000000"/>
          <w:spacing w:val="10"/>
          <w:kern w:val="0"/>
          <w:sz w:val="20"/>
          <w:szCs w:val="20"/>
        </w:rPr>
        <w:t>それぞれ</w:t>
      </w:r>
      <w:r w:rsidRPr="00DA3585">
        <w:rPr>
          <w:rFonts w:ascii="ＭＳ 明朝" w:hAnsi="ＭＳ 明朝" w:hint="eastAsia"/>
          <w:color w:val="000000"/>
          <w:spacing w:val="10"/>
          <w:kern w:val="0"/>
          <w:sz w:val="20"/>
          <w:szCs w:val="20"/>
        </w:rPr>
        <w:t>右欄「</w:t>
      </w:r>
      <w:r w:rsidR="001906B7" w:rsidRPr="00DA3585">
        <w:rPr>
          <w:rFonts w:ascii="ＭＳ 明朝" w:hAnsi="ＭＳ 明朝" w:hint="eastAsia"/>
          <w:color w:val="000000"/>
          <w:spacing w:val="10"/>
          <w:kern w:val="0"/>
          <w:sz w:val="20"/>
          <w:szCs w:val="20"/>
        </w:rPr>
        <w:t>引き上げ後の</w:t>
      </w:r>
      <w:r w:rsidRPr="00DA3585">
        <w:rPr>
          <w:rFonts w:ascii="ＭＳ 明朝" w:hAnsi="ＭＳ 明朝" w:hint="eastAsia"/>
          <w:color w:val="000000"/>
          <w:spacing w:val="10"/>
          <w:kern w:val="0"/>
          <w:sz w:val="20"/>
          <w:szCs w:val="20"/>
        </w:rPr>
        <w:t>事</w:t>
      </w:r>
      <w:r w:rsidRPr="008531F3">
        <w:rPr>
          <w:rFonts w:ascii="ＭＳ 明朝" w:hAnsi="ＭＳ 明朝" w:hint="eastAsia"/>
          <w:color w:val="000000"/>
          <w:spacing w:val="10"/>
          <w:kern w:val="0"/>
          <w:sz w:val="20"/>
          <w:szCs w:val="20"/>
        </w:rPr>
        <w:t>業</w:t>
      </w:r>
      <w:r w:rsidRPr="00C0695A">
        <w:rPr>
          <w:rFonts w:ascii="ＭＳ 明朝" w:hAnsi="ＭＳ 明朝" w:hint="eastAsia"/>
          <w:color w:val="000000"/>
          <w:spacing w:val="10"/>
          <w:kern w:val="0"/>
          <w:sz w:val="20"/>
          <w:szCs w:val="20"/>
        </w:rPr>
        <w:t>者</w:t>
      </w:r>
      <w:r w:rsidRPr="008531F3">
        <w:rPr>
          <w:rFonts w:ascii="ＭＳ 明朝" w:hAnsi="ＭＳ 明朝" w:hint="eastAsia"/>
          <w:color w:val="000000"/>
          <w:spacing w:val="10"/>
          <w:kern w:val="0"/>
          <w:sz w:val="20"/>
          <w:szCs w:val="20"/>
        </w:rPr>
        <w:t>内最低賃金</w:t>
      </w:r>
      <w:r w:rsidR="00C0695A">
        <w:rPr>
          <w:rFonts w:ascii="ＭＳ 明朝" w:hAnsi="ＭＳ 明朝" w:hint="eastAsia"/>
          <w:color w:val="000000"/>
          <w:spacing w:val="10"/>
          <w:kern w:val="0"/>
          <w:sz w:val="20"/>
          <w:szCs w:val="20"/>
        </w:rPr>
        <w:t>以上</w:t>
      </w:r>
      <w:r w:rsidRPr="008531F3">
        <w:rPr>
          <w:rFonts w:ascii="ＭＳ 明朝" w:hAnsi="ＭＳ 明朝" w:hint="eastAsia"/>
          <w:color w:val="000000"/>
          <w:spacing w:val="10"/>
          <w:kern w:val="0"/>
          <w:sz w:val="20"/>
          <w:szCs w:val="20"/>
        </w:rPr>
        <w:t>」に○印を付してください。</w:t>
      </w:r>
    </w:p>
    <w:p w:rsidR="001906B7" w:rsidRPr="00DA3585" w:rsidRDefault="00636468" w:rsidP="008531F3">
      <w:pPr>
        <w:widowControl/>
        <w:ind w:left="660" w:right="-142" w:hangingChars="300" w:hanging="660"/>
        <w:rPr>
          <w:rFonts w:ascii="ＭＳ 明朝" w:hAnsi="ＭＳ 明朝"/>
          <w:color w:val="000000"/>
          <w:spacing w:val="10"/>
          <w:kern w:val="0"/>
          <w:sz w:val="20"/>
          <w:szCs w:val="20"/>
        </w:rPr>
      </w:pPr>
      <w:r>
        <w:rPr>
          <w:rFonts w:ascii="ＭＳ 明朝" w:hAnsi="ＭＳ 明朝" w:hint="eastAsia"/>
          <w:color w:val="000000"/>
          <w:spacing w:val="10"/>
          <w:kern w:val="0"/>
          <w:sz w:val="20"/>
          <w:szCs w:val="20"/>
        </w:rPr>
        <w:t xml:space="preserve">　　　　</w:t>
      </w:r>
      <w:r w:rsidRPr="00DA3585">
        <w:rPr>
          <w:rFonts w:ascii="ＭＳ 明朝" w:hAnsi="ＭＳ 明朝" w:hint="eastAsia"/>
          <w:color w:val="000000"/>
          <w:spacing w:val="10"/>
          <w:kern w:val="0"/>
          <w:sz w:val="20"/>
          <w:szCs w:val="20"/>
        </w:rPr>
        <w:t>＊【対象労働者】全員について、右欄「</w:t>
      </w:r>
      <w:r w:rsidR="001906B7" w:rsidRPr="00DA3585">
        <w:rPr>
          <w:rFonts w:ascii="ＭＳ 明朝" w:hAnsi="ＭＳ 明朝" w:hint="eastAsia"/>
          <w:color w:val="000000"/>
          <w:spacing w:val="10"/>
          <w:kern w:val="0"/>
          <w:sz w:val="20"/>
          <w:szCs w:val="20"/>
        </w:rPr>
        <w:t>引き上げ後の</w:t>
      </w:r>
      <w:r w:rsidRPr="00DA3585">
        <w:rPr>
          <w:rFonts w:ascii="ＭＳ 明朝" w:hAnsi="ＭＳ 明朝" w:hint="eastAsia"/>
          <w:color w:val="000000"/>
          <w:spacing w:val="10"/>
          <w:kern w:val="0"/>
          <w:sz w:val="20"/>
          <w:szCs w:val="20"/>
        </w:rPr>
        <w:t>事業者内最低賃金以上」に○印が付</w:t>
      </w:r>
    </w:p>
    <w:p w:rsidR="00636468" w:rsidRPr="00DA3585" w:rsidRDefault="00636468" w:rsidP="001906B7">
      <w:pPr>
        <w:widowControl/>
        <w:ind w:leftChars="300" w:left="630" w:right="-142" w:firstLineChars="200" w:firstLine="44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されている状況であることが、補助上限額引き上げの条件です。</w:t>
      </w:r>
    </w:p>
    <w:p w:rsidR="00636468" w:rsidRDefault="008531F3" w:rsidP="00636468">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＊「対象労働者」・「対象外の者」の区分や、時間当たり賃金額の算</w:t>
      </w:r>
      <w:r w:rsidRPr="008531F3">
        <w:rPr>
          <w:rFonts w:ascii="ＭＳ 明朝" w:hAnsi="ＭＳ 明朝" w:hint="eastAsia"/>
          <w:color w:val="000000"/>
          <w:spacing w:val="10"/>
          <w:kern w:val="0"/>
          <w:sz w:val="20"/>
          <w:szCs w:val="20"/>
        </w:rPr>
        <w:t>出方法等は、公募要</w:t>
      </w:r>
    </w:p>
    <w:p w:rsidR="008531F3" w:rsidRDefault="008531F3" w:rsidP="00636468">
      <w:pPr>
        <w:widowControl/>
        <w:ind w:leftChars="300" w:left="630" w:right="-142" w:firstLineChars="200" w:firstLine="440"/>
        <w:rPr>
          <w:rFonts w:ascii="ＭＳ 明朝" w:hAnsi="ＭＳ 明朝"/>
          <w:color w:val="000000"/>
          <w:spacing w:val="10"/>
          <w:kern w:val="0"/>
          <w:sz w:val="20"/>
          <w:szCs w:val="20"/>
          <w:lang w:eastAsia="zh-CN"/>
        </w:rPr>
      </w:pPr>
      <w:r w:rsidRPr="008531F3">
        <w:rPr>
          <w:rFonts w:ascii="ＭＳ 明朝" w:hAnsi="ＭＳ 明朝" w:hint="eastAsia"/>
          <w:color w:val="000000"/>
          <w:spacing w:val="10"/>
          <w:kern w:val="0"/>
          <w:sz w:val="20"/>
          <w:szCs w:val="20"/>
          <w:lang w:eastAsia="zh-CN"/>
        </w:rPr>
        <w:t>領P.49参照</w:t>
      </w:r>
    </w:p>
    <w:p w:rsidR="00B97ABB" w:rsidRPr="008531F3" w:rsidRDefault="00B97ABB" w:rsidP="008531F3">
      <w:pPr>
        <w:widowControl/>
        <w:ind w:leftChars="300" w:left="630" w:right="-142" w:firstLineChars="200" w:firstLine="440"/>
        <w:rPr>
          <w:rFonts w:ascii="ＭＳ 明朝" w:hAnsi="ＭＳ 明朝"/>
          <w:color w:val="000000"/>
          <w:spacing w:val="10"/>
          <w:kern w:val="0"/>
          <w:sz w:val="20"/>
          <w:szCs w:val="20"/>
          <w:lang w:eastAsia="zh-CN"/>
        </w:rPr>
      </w:pPr>
    </w:p>
    <w:p w:rsidR="008531F3" w:rsidRPr="008531F3" w:rsidRDefault="008531F3" w:rsidP="008531F3">
      <w:pPr>
        <w:widowControl/>
        <w:ind w:leftChars="100" w:left="732" w:right="-142" w:hangingChars="200" w:hanging="522"/>
        <w:rPr>
          <w:rFonts w:ascii="ＭＳ 明朝" w:hAnsi="ＭＳ 明朝"/>
          <w:b/>
          <w:color w:val="000000"/>
          <w:spacing w:val="10"/>
          <w:kern w:val="0"/>
          <w:sz w:val="24"/>
          <w:lang w:eastAsia="zh-CN"/>
        </w:rPr>
      </w:pPr>
      <w:r w:rsidRPr="008531F3">
        <w:rPr>
          <w:rFonts w:ascii="ＭＳ 明朝" w:hAnsi="ＭＳ 明朝" w:hint="eastAsia"/>
          <w:b/>
          <w:color w:val="000000"/>
          <w:spacing w:val="10"/>
          <w:kern w:val="0"/>
          <w:sz w:val="24"/>
          <w:lang w:eastAsia="zh-CN"/>
        </w:rPr>
        <w:t>【対象労働者】＜　　　名＞</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5"/>
        <w:gridCol w:w="1630"/>
        <w:gridCol w:w="1630"/>
        <w:gridCol w:w="1701"/>
        <w:gridCol w:w="1560"/>
      </w:tblGrid>
      <w:tr w:rsidR="00D267C4" w:rsidRPr="008531F3" w:rsidTr="006B7AD4">
        <w:tc>
          <w:tcPr>
            <w:tcW w:w="2268"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氏名</w:t>
            </w:r>
          </w:p>
        </w:tc>
        <w:tc>
          <w:tcPr>
            <w:tcW w:w="425" w:type="dxa"/>
            <w:shd w:val="clear" w:color="auto" w:fill="FFFF00"/>
            <w:vAlign w:val="center"/>
          </w:tcPr>
          <w:p w:rsidR="008531F3" w:rsidRPr="00D267C4" w:rsidRDefault="008531F3" w:rsidP="006B7AD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性別</w:t>
            </w:r>
          </w:p>
        </w:tc>
        <w:tc>
          <w:tcPr>
            <w:tcW w:w="1630"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生年月日</w:t>
            </w:r>
          </w:p>
        </w:tc>
        <w:tc>
          <w:tcPr>
            <w:tcW w:w="1630"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採用年月日</w:t>
            </w:r>
          </w:p>
        </w:tc>
        <w:tc>
          <w:tcPr>
            <w:tcW w:w="1701" w:type="dxa"/>
            <w:shd w:val="clear" w:color="auto" w:fill="FFFF00"/>
            <w:vAlign w:val="center"/>
          </w:tcPr>
          <w:p w:rsidR="008531F3" w:rsidRPr="00D267C4" w:rsidRDefault="008531F3" w:rsidP="006B7AD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時間給または</w:t>
            </w:r>
          </w:p>
          <w:p w:rsidR="008531F3" w:rsidRPr="00D267C4" w:rsidRDefault="008531F3" w:rsidP="006B7AD4">
            <w:pPr>
              <w:widowControl/>
              <w:ind w:right="-142"/>
              <w:rPr>
                <w:rFonts w:ascii="ＭＳ 明朝" w:hAnsi="ＭＳ 明朝"/>
                <w:color w:val="000000"/>
                <w:spacing w:val="10"/>
                <w:kern w:val="0"/>
                <w:sz w:val="24"/>
              </w:rPr>
            </w:pPr>
            <w:r w:rsidRPr="00D267C4">
              <w:rPr>
                <w:rFonts w:ascii="ＭＳ 明朝" w:hAnsi="ＭＳ 明朝" w:hint="eastAsia"/>
                <w:color w:val="000000"/>
                <w:spacing w:val="10"/>
                <w:kern w:val="0"/>
                <w:sz w:val="20"/>
                <w:szCs w:val="20"/>
              </w:rPr>
              <w:t>時間換算額(円)</w:t>
            </w:r>
          </w:p>
        </w:tc>
        <w:tc>
          <w:tcPr>
            <w:tcW w:w="1560" w:type="dxa"/>
            <w:shd w:val="clear" w:color="auto" w:fill="FFFF00"/>
          </w:tcPr>
          <w:p w:rsidR="008531F3" w:rsidRPr="00D267C4" w:rsidRDefault="006B7AD4" w:rsidP="006B7AD4">
            <w:pPr>
              <w:widowControl/>
              <w:jc w:val="left"/>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引き上げ後の</w:t>
            </w:r>
            <w:r w:rsidR="008531F3" w:rsidRPr="00D267C4">
              <w:rPr>
                <w:rFonts w:ascii="ＭＳ 明朝" w:hAnsi="ＭＳ 明朝" w:hint="eastAsia"/>
                <w:color w:val="000000"/>
                <w:spacing w:val="10"/>
                <w:kern w:val="0"/>
                <w:sz w:val="20"/>
                <w:szCs w:val="20"/>
              </w:rPr>
              <w:t>事業者内最低賃金</w:t>
            </w:r>
            <w:r w:rsidR="00C0695A" w:rsidRPr="00D267C4">
              <w:rPr>
                <w:rFonts w:ascii="ＭＳ 明朝" w:hAnsi="ＭＳ 明朝" w:hint="eastAsia"/>
                <w:color w:val="000000"/>
                <w:spacing w:val="10"/>
                <w:kern w:val="0"/>
                <w:sz w:val="20"/>
                <w:szCs w:val="20"/>
              </w:rPr>
              <w:t>以上</w:t>
            </w: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bl>
    <w:p w:rsidR="00573386" w:rsidRPr="00DA3585" w:rsidRDefault="008531F3" w:rsidP="008531F3">
      <w:pPr>
        <w:widowControl/>
        <w:ind w:right="-142"/>
        <w:rPr>
          <w:rFonts w:ascii="ＭＳ 明朝" w:hAnsi="ＭＳ 明朝"/>
          <w:color w:val="000000"/>
          <w:spacing w:val="10"/>
          <w:kern w:val="0"/>
          <w:sz w:val="20"/>
          <w:szCs w:val="20"/>
        </w:rPr>
      </w:pPr>
      <w:r w:rsidRPr="008531F3">
        <w:rPr>
          <w:rFonts w:ascii="ＭＳ 明朝" w:hAnsi="ＭＳ 明朝" w:hint="eastAsia"/>
          <w:color w:val="000000"/>
          <w:spacing w:val="10"/>
          <w:kern w:val="0"/>
          <w:sz w:val="20"/>
          <w:szCs w:val="20"/>
        </w:rPr>
        <w:t xml:space="preserve">　　</w:t>
      </w:r>
      <w:r w:rsidR="00573386" w:rsidRPr="00DA3585">
        <w:rPr>
          <w:rFonts w:ascii="ＭＳ 明朝" w:hAnsi="ＭＳ 明朝" w:hint="eastAsia"/>
          <w:color w:val="000000"/>
          <w:spacing w:val="10"/>
          <w:kern w:val="0"/>
          <w:sz w:val="20"/>
          <w:szCs w:val="20"/>
        </w:rPr>
        <w:t>＊月給制の「対象労働者」がいる場合には、別紙５（時間換算額算出根拠表）を添付。</w:t>
      </w:r>
    </w:p>
    <w:p w:rsidR="008531F3" w:rsidRPr="00DA3585" w:rsidRDefault="008531F3" w:rsidP="00573386">
      <w:pPr>
        <w:widowControl/>
        <w:ind w:right="-142" w:firstLineChars="100" w:firstLine="22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＊該当者が多く書ききれない場合は、欄を追加（コピー）してください（以下同様）。</w:t>
      </w:r>
    </w:p>
    <w:p w:rsidR="008531F3" w:rsidRPr="00DA3585" w:rsidRDefault="008531F3" w:rsidP="008531F3">
      <w:pPr>
        <w:widowControl/>
        <w:ind w:right="-142"/>
        <w:rPr>
          <w:rFonts w:ascii="ＭＳ 明朝" w:hAnsi="ＭＳ 明朝"/>
          <w:color w:val="000000"/>
          <w:spacing w:val="10"/>
          <w:kern w:val="0"/>
          <w:sz w:val="20"/>
          <w:szCs w:val="20"/>
        </w:rPr>
      </w:pPr>
    </w:p>
    <w:p w:rsidR="00094339" w:rsidRDefault="008531F3" w:rsidP="00C0695A">
      <w:pPr>
        <w:widowControl/>
        <w:ind w:right="-142" w:firstLineChars="100" w:firstLine="261"/>
        <w:rPr>
          <w:rFonts w:ascii="ＭＳ 明朝" w:hAnsi="ＭＳ 明朝"/>
          <w:b/>
          <w:color w:val="000000"/>
          <w:spacing w:val="10"/>
          <w:kern w:val="0"/>
          <w:sz w:val="24"/>
        </w:rPr>
      </w:pPr>
      <w:r w:rsidRPr="00DA3585">
        <w:rPr>
          <w:rFonts w:ascii="ＭＳ 明朝" w:hAnsi="ＭＳ 明朝" w:hint="eastAsia"/>
          <w:b/>
          <w:color w:val="000000"/>
          <w:spacing w:val="10"/>
          <w:kern w:val="0"/>
          <w:sz w:val="24"/>
        </w:rPr>
        <w:t>【対象外の者】</w:t>
      </w:r>
      <w:r w:rsidR="00094339" w:rsidRPr="00DA3585">
        <w:rPr>
          <w:rFonts w:ascii="ＭＳ 明朝" w:hAnsi="ＭＳ 明朝" w:hint="eastAsia"/>
          <w:b/>
          <w:color w:val="000000"/>
          <w:spacing w:val="10"/>
          <w:kern w:val="0"/>
          <w:sz w:val="24"/>
        </w:rPr>
        <w:t>＜　　　名＞</w:t>
      </w:r>
    </w:p>
    <w:p w:rsidR="008531F3" w:rsidRPr="008531F3" w:rsidRDefault="008531F3" w:rsidP="00094339">
      <w:pPr>
        <w:widowControl/>
        <w:ind w:right="-142" w:firstLineChars="300" w:firstLine="662"/>
        <w:rPr>
          <w:rFonts w:ascii="ＭＳ 明朝" w:hAnsi="ＭＳ 明朝"/>
          <w:b/>
          <w:color w:val="000000"/>
          <w:spacing w:val="10"/>
          <w:kern w:val="0"/>
          <w:sz w:val="24"/>
        </w:rPr>
      </w:pPr>
      <w:r w:rsidRPr="008531F3">
        <w:rPr>
          <w:rFonts w:ascii="ＭＳ 明朝" w:hAnsi="ＭＳ 明朝" w:hint="eastAsia"/>
          <w:b/>
          <w:color w:val="000000"/>
          <w:spacing w:val="10"/>
          <w:kern w:val="0"/>
          <w:sz w:val="20"/>
          <w:szCs w:val="20"/>
        </w:rPr>
        <w:t>＊添付の賃金台帳記載者のうち、対象外となる者について記入してください。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1701"/>
        <w:gridCol w:w="1701"/>
        <w:gridCol w:w="2693"/>
      </w:tblGrid>
      <w:tr w:rsidR="008531F3" w:rsidRPr="008531F3" w:rsidTr="00D267C4">
        <w:trPr>
          <w:trHeight w:val="375"/>
        </w:trPr>
        <w:tc>
          <w:tcPr>
            <w:tcW w:w="2268" w:type="dxa"/>
            <w:vMerge w:val="restart"/>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氏名</w:t>
            </w:r>
          </w:p>
        </w:tc>
        <w:tc>
          <w:tcPr>
            <w:tcW w:w="7087" w:type="dxa"/>
            <w:gridSpan w:val="4"/>
            <w:shd w:val="clear" w:color="auto" w:fill="FFFF00"/>
          </w:tcPr>
          <w:p w:rsidR="008531F3" w:rsidRPr="00D267C4" w:rsidRDefault="008531F3" w:rsidP="00D267C4">
            <w:pPr>
              <w:widowControl/>
              <w:jc w:val="left"/>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対象外となる理由（いずれか該当するものに○）</w:t>
            </w:r>
          </w:p>
        </w:tc>
      </w:tr>
      <w:tr w:rsidR="00D267C4" w:rsidRPr="008531F3" w:rsidTr="00D267C4">
        <w:trPr>
          <w:trHeight w:val="285"/>
        </w:trPr>
        <w:tc>
          <w:tcPr>
            <w:tcW w:w="2268" w:type="dxa"/>
            <w:vMerge/>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p>
        </w:tc>
        <w:tc>
          <w:tcPr>
            <w:tcW w:w="992" w:type="dxa"/>
            <w:shd w:val="clear" w:color="auto" w:fill="FFFF00"/>
            <w:vAlign w:val="center"/>
          </w:tcPr>
          <w:p w:rsidR="008531F3" w:rsidRPr="00D267C4" w:rsidRDefault="008531F3" w:rsidP="00D267C4">
            <w:pPr>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①役員</w:t>
            </w:r>
          </w:p>
        </w:tc>
        <w:tc>
          <w:tcPr>
            <w:tcW w:w="1701"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②個人事業主の</w:t>
            </w:r>
          </w:p>
          <w:p w:rsidR="008531F3" w:rsidRPr="00D267C4" w:rsidRDefault="008531F3" w:rsidP="00D267C4">
            <w:pPr>
              <w:widowControl/>
              <w:ind w:right="-142" w:firstLineChars="100" w:firstLine="220"/>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家族専従者</w:t>
            </w:r>
          </w:p>
        </w:tc>
        <w:tc>
          <w:tcPr>
            <w:tcW w:w="1701"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lang w:eastAsia="zh-CN"/>
              </w:rPr>
            </w:pPr>
            <w:r w:rsidRPr="00D267C4">
              <w:rPr>
                <w:rFonts w:ascii="ＭＳ 明朝" w:hAnsi="ＭＳ 明朝" w:hint="eastAsia"/>
                <w:color w:val="000000"/>
                <w:spacing w:val="10"/>
                <w:kern w:val="0"/>
                <w:sz w:val="20"/>
                <w:szCs w:val="20"/>
                <w:lang w:eastAsia="zh-CN"/>
              </w:rPr>
              <w:t>③最低賃金法</w:t>
            </w:r>
          </w:p>
          <w:p w:rsidR="008531F3" w:rsidRPr="00D267C4" w:rsidRDefault="008531F3" w:rsidP="00D267C4">
            <w:pPr>
              <w:widowControl/>
              <w:ind w:right="-142" w:firstLineChars="100" w:firstLine="220"/>
              <w:rPr>
                <w:rFonts w:ascii="ＭＳ 明朝" w:hAnsi="ＭＳ 明朝"/>
                <w:color w:val="000000"/>
                <w:spacing w:val="10"/>
                <w:kern w:val="0"/>
                <w:sz w:val="20"/>
                <w:szCs w:val="20"/>
                <w:lang w:eastAsia="zh-CN"/>
              </w:rPr>
            </w:pPr>
            <w:r w:rsidRPr="00D267C4">
              <w:rPr>
                <w:rFonts w:ascii="ＭＳ 明朝" w:hAnsi="ＭＳ 明朝" w:hint="eastAsia"/>
                <w:color w:val="000000"/>
                <w:spacing w:val="10"/>
                <w:kern w:val="0"/>
                <w:sz w:val="20"/>
                <w:szCs w:val="20"/>
                <w:lang w:eastAsia="zh-CN"/>
              </w:rPr>
              <w:t>第７条適用者</w:t>
            </w:r>
          </w:p>
        </w:tc>
        <w:tc>
          <w:tcPr>
            <w:tcW w:w="2693" w:type="dxa"/>
            <w:shd w:val="clear" w:color="auto" w:fill="FFFF00"/>
          </w:tcPr>
          <w:p w:rsidR="008531F3" w:rsidRPr="00D267C4" w:rsidRDefault="008531F3" w:rsidP="00D267C4">
            <w:pPr>
              <w:widowControl/>
              <w:ind w:left="220" w:hangingChars="100" w:hanging="220"/>
              <w:jc w:val="left"/>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④産休、休職、育児・介護休業</w:t>
            </w:r>
            <w:r w:rsidR="00063793" w:rsidRPr="00340234">
              <w:rPr>
                <w:rFonts w:ascii="ＭＳ 明朝" w:hAnsi="ＭＳ 明朝" w:hint="eastAsia"/>
                <w:color w:val="000000"/>
                <w:spacing w:val="10"/>
                <w:kern w:val="0"/>
                <w:sz w:val="20"/>
                <w:szCs w:val="20"/>
              </w:rPr>
              <w:t>その他</w:t>
            </w: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bl>
    <w:p w:rsidR="008531F3" w:rsidRPr="008531F3" w:rsidRDefault="008531F3" w:rsidP="008531F3">
      <w:pPr>
        <w:widowControl/>
        <w:ind w:right="-142"/>
        <w:rPr>
          <w:rFonts w:ascii="ＭＳ ゴシック" w:eastAsia="ＭＳ ゴシック" w:hAnsi="ＭＳ ゴシック"/>
          <w:b/>
          <w:color w:val="000000"/>
          <w:spacing w:val="10"/>
          <w:kern w:val="0"/>
          <w:sz w:val="24"/>
          <w:u w:val="single"/>
        </w:rPr>
      </w:pPr>
    </w:p>
    <w:p w:rsidR="008531F3" w:rsidRPr="008531F3" w:rsidRDefault="008531F3" w:rsidP="008531F3">
      <w:pPr>
        <w:widowControl/>
        <w:ind w:right="-142"/>
        <w:rPr>
          <w:rFonts w:ascii="ＭＳ ゴシック" w:eastAsia="ＭＳ ゴシック" w:hAnsi="ＭＳ ゴシック"/>
          <w:b/>
          <w:color w:val="000000"/>
          <w:spacing w:val="10"/>
          <w:kern w:val="0"/>
          <w:sz w:val="24"/>
          <w:u w:val="single"/>
        </w:rPr>
      </w:pPr>
      <w:r w:rsidRPr="008531F3">
        <w:rPr>
          <w:rFonts w:ascii="ＭＳ ゴシック" w:eastAsia="ＭＳ ゴシック" w:hAnsi="ＭＳ ゴシック" w:hint="eastAsia"/>
          <w:b/>
          <w:color w:val="000000"/>
          <w:spacing w:val="10"/>
          <w:kern w:val="0"/>
          <w:sz w:val="24"/>
          <w:u w:val="single"/>
        </w:rPr>
        <w:t>３．その他報告事項</w:t>
      </w:r>
    </w:p>
    <w:p w:rsidR="00094339" w:rsidRPr="001906B7" w:rsidRDefault="008531F3" w:rsidP="00317560">
      <w:pPr>
        <w:widowControl/>
        <w:ind w:right="-142" w:firstLineChars="100" w:firstLine="260"/>
        <w:rPr>
          <w:rFonts w:ascii="ＭＳ 明朝" w:hAnsi="ＭＳ 明朝"/>
          <w:b/>
          <w:color w:val="000000"/>
          <w:spacing w:val="10"/>
          <w:kern w:val="0"/>
          <w:sz w:val="24"/>
          <w:u w:val="single"/>
        </w:rPr>
      </w:pPr>
      <w:r w:rsidRPr="008531F3">
        <w:rPr>
          <w:rFonts w:ascii="ＭＳ 明朝" w:hAnsi="ＭＳ 明朝" w:hint="eastAsia"/>
          <w:color w:val="000000"/>
          <w:spacing w:val="10"/>
          <w:kern w:val="0"/>
          <w:sz w:val="24"/>
        </w:rPr>
        <w:t>○</w:t>
      </w:r>
      <w:r w:rsidR="00C0695A" w:rsidRPr="001906B7">
        <w:rPr>
          <w:rFonts w:ascii="ＭＳ 明朝" w:hAnsi="ＭＳ 明朝" w:hint="eastAsia"/>
          <w:b/>
          <w:color w:val="000000"/>
          <w:spacing w:val="10"/>
          <w:kern w:val="0"/>
          <w:sz w:val="24"/>
          <w:u w:val="single"/>
        </w:rPr>
        <w:t>「</w:t>
      </w:r>
      <w:r w:rsidR="00317560" w:rsidRPr="001906B7">
        <w:rPr>
          <w:rFonts w:ascii="ＭＳ 明朝" w:hAnsi="ＭＳ 明朝" w:hint="eastAsia"/>
          <w:b/>
          <w:color w:val="000000"/>
          <w:spacing w:val="10"/>
          <w:kern w:val="0"/>
          <w:sz w:val="24"/>
          <w:u w:val="single"/>
        </w:rPr>
        <w:t>補助金交付決定日の前日から起算して６か月前の日」から「</w:t>
      </w:r>
      <w:r w:rsidR="00094339" w:rsidRPr="001906B7">
        <w:rPr>
          <w:rFonts w:ascii="ＭＳ 明朝" w:hAnsi="ＭＳ 明朝" w:hint="eastAsia"/>
          <w:b/>
          <w:color w:val="000000"/>
          <w:spacing w:val="10"/>
          <w:kern w:val="0"/>
          <w:sz w:val="24"/>
          <w:u w:val="single"/>
        </w:rPr>
        <w:t>事業者内最低賃金</w:t>
      </w:r>
    </w:p>
    <w:p w:rsidR="00094339" w:rsidRDefault="00094339" w:rsidP="00317560">
      <w:pPr>
        <w:widowControl/>
        <w:ind w:right="-142" w:firstLineChars="200" w:firstLine="522"/>
        <w:rPr>
          <w:rFonts w:ascii="ＭＳ 明朝" w:hAnsi="ＭＳ 明朝"/>
          <w:color w:val="000000"/>
          <w:spacing w:val="10"/>
          <w:kern w:val="0"/>
          <w:sz w:val="24"/>
        </w:rPr>
      </w:pPr>
      <w:r w:rsidRPr="001906B7">
        <w:rPr>
          <w:rFonts w:ascii="ＭＳ 明朝" w:hAnsi="ＭＳ 明朝" w:hint="eastAsia"/>
          <w:b/>
          <w:color w:val="000000"/>
          <w:spacing w:val="10"/>
          <w:kern w:val="0"/>
          <w:sz w:val="24"/>
          <w:u w:val="single"/>
        </w:rPr>
        <w:t>引き上げ確認期間」終了日</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補助金交付決定日</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または</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事業者内最低賃金</w:t>
      </w:r>
    </w:p>
    <w:p w:rsidR="00317560" w:rsidRPr="00340234" w:rsidRDefault="00317560" w:rsidP="00317560">
      <w:pPr>
        <w:widowControl/>
        <w:ind w:right="-142" w:firstLineChars="200" w:firstLine="520"/>
        <w:rPr>
          <w:rFonts w:ascii="ＭＳ 明朝" w:hAnsi="ＭＳ 明朝"/>
          <w:color w:val="000000"/>
          <w:spacing w:val="10"/>
          <w:kern w:val="0"/>
          <w:sz w:val="24"/>
        </w:rPr>
      </w:pPr>
      <w:r w:rsidRPr="00340234">
        <w:rPr>
          <w:rFonts w:ascii="ＭＳ 明朝" w:hAnsi="ＭＳ 明朝" w:hint="eastAsia"/>
          <w:color w:val="000000"/>
          <w:spacing w:val="10"/>
          <w:kern w:val="0"/>
          <w:sz w:val="24"/>
        </w:rPr>
        <w:t>引き上げ実施日</w:t>
      </w:r>
      <w:r w:rsidR="00094339">
        <w:rPr>
          <w:rFonts w:ascii="ＭＳ 明朝" w:hAnsi="ＭＳ 明朝" w:hint="eastAsia"/>
          <w:color w:val="000000"/>
          <w:spacing w:val="10"/>
          <w:kern w:val="0"/>
          <w:sz w:val="24"/>
        </w:rPr>
        <w:t>」</w:t>
      </w:r>
      <w:r w:rsidRPr="00340234">
        <w:rPr>
          <w:rFonts w:ascii="ＭＳ 明朝" w:hAnsi="ＭＳ 明朝" w:hint="eastAsia"/>
          <w:color w:val="000000"/>
          <w:spacing w:val="10"/>
          <w:kern w:val="0"/>
          <w:sz w:val="24"/>
        </w:rPr>
        <w:t>のいずれか遅い日から６か月後の日</w:t>
      </w:r>
      <w:r w:rsidR="00094339">
        <w:rPr>
          <w:rFonts w:ascii="ＭＳ 明朝" w:hAnsi="ＭＳ 明朝" w:hint="eastAsia"/>
          <w:color w:val="000000"/>
          <w:spacing w:val="10"/>
          <w:kern w:val="0"/>
          <w:sz w:val="24"/>
        </w:rPr>
        <w:t>）</w:t>
      </w:r>
      <w:r w:rsidRPr="00340234">
        <w:rPr>
          <w:rFonts w:ascii="ＭＳ 明朝" w:hAnsi="ＭＳ 明朝" w:hint="eastAsia"/>
          <w:color w:val="000000"/>
          <w:spacing w:val="10"/>
          <w:kern w:val="0"/>
          <w:sz w:val="24"/>
        </w:rPr>
        <w:t>までの間の</w:t>
      </w:r>
      <w:r w:rsidR="008531F3" w:rsidRPr="00340234">
        <w:rPr>
          <w:rFonts w:ascii="ＭＳ 明朝" w:hAnsi="ＭＳ 明朝" w:hint="eastAsia"/>
          <w:color w:val="000000"/>
          <w:spacing w:val="10"/>
          <w:kern w:val="0"/>
          <w:sz w:val="24"/>
        </w:rPr>
        <w:t>解雇等の状況</w:t>
      </w:r>
    </w:p>
    <w:p w:rsidR="00317560" w:rsidRPr="00340234" w:rsidRDefault="00317560" w:rsidP="00317560">
      <w:pPr>
        <w:widowControl/>
        <w:ind w:right="-142" w:firstLineChars="200" w:firstLine="440"/>
        <w:rPr>
          <w:rFonts w:ascii="ＭＳ 明朝" w:hAnsi="ＭＳ 明朝"/>
          <w:color w:val="000000"/>
          <w:spacing w:val="10"/>
          <w:kern w:val="0"/>
          <w:sz w:val="20"/>
          <w:szCs w:val="20"/>
          <w:u w:val="wave"/>
        </w:rPr>
      </w:pPr>
      <w:r w:rsidRPr="00340234">
        <w:rPr>
          <w:rFonts w:ascii="ＭＳ 明朝" w:hAnsi="ＭＳ 明朝" w:hint="eastAsia"/>
          <w:color w:val="000000"/>
          <w:spacing w:val="10"/>
          <w:kern w:val="0"/>
          <w:sz w:val="20"/>
          <w:szCs w:val="20"/>
          <w:u w:val="wave"/>
        </w:rPr>
        <w:t>（解雇等が行われた場合、その日付および内容を記載してください。解雇等が行われていない</w:t>
      </w:r>
    </w:p>
    <w:p w:rsidR="008531F3" w:rsidRPr="00317560" w:rsidRDefault="00317560" w:rsidP="00317560">
      <w:pPr>
        <w:widowControl/>
        <w:ind w:right="-142" w:firstLineChars="300" w:firstLine="660"/>
        <w:rPr>
          <w:rFonts w:ascii="ＭＳ 明朝" w:hAnsi="ＭＳ 明朝"/>
          <w:color w:val="000000"/>
          <w:spacing w:val="10"/>
          <w:kern w:val="0"/>
          <w:sz w:val="20"/>
          <w:szCs w:val="20"/>
          <w:u w:val="wave"/>
        </w:rPr>
      </w:pPr>
      <w:r w:rsidRPr="00340234">
        <w:rPr>
          <w:rFonts w:ascii="ＭＳ 明朝" w:hAnsi="ＭＳ 明朝" w:hint="eastAsia"/>
          <w:color w:val="000000"/>
          <w:spacing w:val="10"/>
          <w:kern w:val="0"/>
          <w:sz w:val="20"/>
          <w:szCs w:val="20"/>
          <w:u w:val="wave"/>
        </w:rPr>
        <w:t>場合には、「なし」とご記入ください）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8531F3" w:rsidRPr="008531F3" w:rsidTr="00D267C4">
        <w:tc>
          <w:tcPr>
            <w:tcW w:w="8311" w:type="dxa"/>
            <w:shd w:val="clear" w:color="auto" w:fill="auto"/>
          </w:tcPr>
          <w:p w:rsidR="008531F3" w:rsidRPr="00D267C4" w:rsidRDefault="008531F3" w:rsidP="00D267C4">
            <w:pPr>
              <w:widowControl/>
              <w:ind w:right="-142"/>
              <w:rPr>
                <w:rFonts w:ascii="ＭＳ 明朝" w:hAnsi="ＭＳ 明朝"/>
                <w:color w:val="000000"/>
                <w:spacing w:val="10"/>
                <w:kern w:val="0"/>
                <w:sz w:val="20"/>
                <w:szCs w:val="20"/>
              </w:rPr>
            </w:pPr>
          </w:p>
          <w:p w:rsidR="00317560" w:rsidRPr="00D267C4" w:rsidRDefault="00317560" w:rsidP="00D267C4">
            <w:pPr>
              <w:widowControl/>
              <w:ind w:right="-142"/>
              <w:rPr>
                <w:rFonts w:ascii="ＭＳ 明朝" w:hAnsi="ＭＳ 明朝"/>
                <w:color w:val="000000"/>
                <w:spacing w:val="10"/>
                <w:kern w:val="0"/>
                <w:sz w:val="20"/>
                <w:szCs w:val="20"/>
              </w:rPr>
            </w:pPr>
          </w:p>
          <w:p w:rsidR="008531F3" w:rsidRPr="00D267C4" w:rsidRDefault="008531F3" w:rsidP="00D267C4">
            <w:pPr>
              <w:widowControl/>
              <w:ind w:right="-142"/>
              <w:rPr>
                <w:rFonts w:ascii="ＭＳ 明朝" w:hAnsi="ＭＳ 明朝"/>
                <w:color w:val="000000"/>
                <w:spacing w:val="10"/>
                <w:kern w:val="0"/>
                <w:sz w:val="20"/>
                <w:szCs w:val="20"/>
              </w:rPr>
            </w:pPr>
          </w:p>
        </w:tc>
      </w:tr>
    </w:tbl>
    <w:p w:rsidR="008531F3" w:rsidRPr="008531F3" w:rsidRDefault="008531F3" w:rsidP="008531F3">
      <w:pPr>
        <w:widowControl/>
        <w:ind w:leftChars="300" w:left="830" w:right="-142" w:hangingChars="100" w:hanging="2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＊「解雇等」とは、</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（１）解雇（天災事変その他やむを得ない事由のために事業の継続が不可能となった場合、または、労働者の責めに帰すべき事由に基づいて解雇した場合</w:t>
      </w:r>
      <w:r w:rsidR="001906B7" w:rsidRPr="00DA3585">
        <w:rPr>
          <w:rFonts w:ascii="ＭＳ 明朝" w:hAnsi="ＭＳ 明朝" w:hint="eastAsia"/>
          <w:color w:val="000000"/>
          <w:spacing w:val="10"/>
          <w:kern w:val="0"/>
          <w:sz w:val="18"/>
          <w:szCs w:val="18"/>
        </w:rPr>
        <w:t>を除きます。この場合も、その内容</w:t>
      </w:r>
      <w:r w:rsidRPr="00DA3585">
        <w:rPr>
          <w:rFonts w:ascii="ＭＳ 明朝" w:hAnsi="ＭＳ 明朝" w:hint="eastAsia"/>
          <w:color w:val="000000"/>
          <w:spacing w:val="10"/>
          <w:kern w:val="0"/>
          <w:sz w:val="18"/>
          <w:szCs w:val="18"/>
        </w:rPr>
        <w:t>を</w:t>
      </w:r>
      <w:r w:rsidRPr="008531F3">
        <w:rPr>
          <w:rFonts w:ascii="ＭＳ 明朝" w:hAnsi="ＭＳ 明朝" w:hint="eastAsia"/>
          <w:color w:val="000000"/>
          <w:spacing w:val="10"/>
          <w:kern w:val="0"/>
          <w:sz w:val="18"/>
          <w:szCs w:val="18"/>
        </w:rPr>
        <w:t>記載してください。）のほかに、</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lastRenderedPageBreak/>
        <w:t>（２）その者の非違によることなく勧奨を受けて労働者が退職した場合、または、主として企業経営上の理由により退職を希望する労働者の募集を行った場合において、労働者がこれに応じた場合、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（３）申請者が常時使用する</w:t>
      </w:r>
      <w:r w:rsidR="008442D0">
        <w:rPr>
          <w:rFonts w:ascii="ＭＳ 明朝" w:hAnsi="ＭＳ 明朝" w:hint="eastAsia"/>
          <w:color w:val="000000"/>
          <w:spacing w:val="10"/>
          <w:kern w:val="0"/>
          <w:sz w:val="18"/>
          <w:szCs w:val="18"/>
        </w:rPr>
        <w:t>いずれかの</w:t>
      </w:r>
      <w:r w:rsidRPr="008531F3">
        <w:rPr>
          <w:rFonts w:ascii="ＭＳ 明朝" w:hAnsi="ＭＳ 明朝" w:hint="eastAsia"/>
          <w:color w:val="000000"/>
          <w:spacing w:val="10"/>
          <w:kern w:val="0"/>
          <w:sz w:val="18"/>
          <w:szCs w:val="18"/>
        </w:rPr>
        <w:t>労働者の</w:t>
      </w:r>
      <w:r w:rsidR="008442D0">
        <w:rPr>
          <w:rFonts w:ascii="ＭＳ 明朝" w:hAnsi="ＭＳ 明朝" w:hint="eastAsia"/>
          <w:color w:val="000000"/>
          <w:spacing w:val="10"/>
          <w:kern w:val="0"/>
          <w:sz w:val="18"/>
          <w:szCs w:val="18"/>
        </w:rPr>
        <w:t>「</w:t>
      </w:r>
      <w:r w:rsidRPr="008531F3">
        <w:rPr>
          <w:rFonts w:ascii="ＭＳ 明朝" w:hAnsi="ＭＳ 明朝" w:hint="eastAsia"/>
          <w:color w:val="000000"/>
          <w:spacing w:val="10"/>
          <w:kern w:val="0"/>
          <w:sz w:val="18"/>
          <w:szCs w:val="18"/>
        </w:rPr>
        <w:t>時間当たり賃金額</w:t>
      </w:r>
      <w:r w:rsidR="008442D0">
        <w:rPr>
          <w:rFonts w:ascii="ＭＳ 明朝" w:hAnsi="ＭＳ 明朝" w:hint="eastAsia"/>
          <w:color w:val="000000"/>
          <w:spacing w:val="10"/>
          <w:kern w:val="0"/>
          <w:sz w:val="18"/>
          <w:szCs w:val="18"/>
        </w:rPr>
        <w:t>」</w:t>
      </w:r>
      <w:r w:rsidRPr="008531F3">
        <w:rPr>
          <w:rFonts w:ascii="ＭＳ 明朝" w:hAnsi="ＭＳ 明朝" w:hint="eastAsia"/>
          <w:color w:val="000000"/>
          <w:spacing w:val="10"/>
          <w:kern w:val="0"/>
          <w:sz w:val="18"/>
          <w:szCs w:val="18"/>
        </w:rPr>
        <w:t>を引き下げた場合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４）所定労働時間の短縮または所定労働日の減少（天災事変その他やむを得ない事由のために事業の正常な運営が不可能となった場合、または、法定休暇の取得その他労働者の都合による場合を除く。）を内容とする労働契約の変更を行うことにより、申請者が常時使用する</w:t>
      </w:r>
      <w:r w:rsidR="008442D0">
        <w:rPr>
          <w:rFonts w:ascii="ＭＳ 明朝" w:hAnsi="ＭＳ 明朝" w:hint="eastAsia"/>
          <w:color w:val="000000"/>
          <w:spacing w:val="10"/>
          <w:kern w:val="0"/>
          <w:sz w:val="18"/>
          <w:szCs w:val="18"/>
        </w:rPr>
        <w:t>いずれかの</w:t>
      </w:r>
      <w:r w:rsidRPr="008531F3">
        <w:rPr>
          <w:rFonts w:ascii="ＭＳ 明朝" w:hAnsi="ＭＳ 明朝" w:hint="eastAsia"/>
          <w:color w:val="000000"/>
          <w:spacing w:val="10"/>
          <w:kern w:val="0"/>
          <w:sz w:val="18"/>
          <w:szCs w:val="18"/>
        </w:rPr>
        <w:t>労働者について、労働契約変更前よりも賃金額を引き下げた場合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を指します。</w:t>
      </w:r>
    </w:p>
    <w:p w:rsidR="00094339" w:rsidRPr="00DA3585" w:rsidRDefault="00317560" w:rsidP="00317560">
      <w:pPr>
        <w:widowControl/>
        <w:ind w:right="-142"/>
        <w:rPr>
          <w:rFonts w:ascii="ＭＳ 明朝" w:hAnsi="ＭＳ 明朝"/>
          <w:b/>
          <w:color w:val="000000"/>
          <w:spacing w:val="10"/>
          <w:kern w:val="0"/>
          <w:sz w:val="20"/>
          <w:szCs w:val="20"/>
          <w:u w:val="single"/>
        </w:rPr>
      </w:pPr>
      <w:r>
        <w:rPr>
          <w:rFonts w:ascii="ＭＳ 明朝" w:hAnsi="ＭＳ 明朝" w:hint="eastAsia"/>
          <w:color w:val="000000"/>
          <w:spacing w:val="10"/>
          <w:kern w:val="0"/>
          <w:sz w:val="20"/>
          <w:szCs w:val="20"/>
        </w:rPr>
        <w:t xml:space="preserve">　　　</w:t>
      </w:r>
      <w:r w:rsidRPr="00340234">
        <w:rPr>
          <w:rFonts w:ascii="ＭＳ 明朝" w:hAnsi="ＭＳ 明朝" w:hint="eastAsia"/>
          <w:b/>
          <w:color w:val="000000"/>
          <w:spacing w:val="10"/>
          <w:kern w:val="0"/>
          <w:sz w:val="20"/>
          <w:szCs w:val="20"/>
          <w:u w:val="single"/>
        </w:rPr>
        <w:t>＊この期間内に</w:t>
      </w:r>
      <w:r w:rsidR="00094339">
        <w:rPr>
          <w:rFonts w:ascii="ＭＳ 明朝" w:hAnsi="ＭＳ 明朝" w:hint="eastAsia"/>
          <w:b/>
          <w:color w:val="000000"/>
          <w:spacing w:val="10"/>
          <w:kern w:val="0"/>
          <w:sz w:val="20"/>
          <w:szCs w:val="20"/>
          <w:u w:val="single"/>
        </w:rPr>
        <w:t>、</w:t>
      </w:r>
      <w:r w:rsidR="00094339" w:rsidRPr="00DA3585">
        <w:rPr>
          <w:rFonts w:ascii="ＭＳ 明朝" w:hAnsi="ＭＳ 明朝" w:hint="eastAsia"/>
          <w:b/>
          <w:color w:val="000000"/>
          <w:spacing w:val="10"/>
          <w:kern w:val="0"/>
          <w:sz w:val="20"/>
          <w:szCs w:val="20"/>
          <w:u w:val="single"/>
        </w:rPr>
        <w:t>いずれかの労働者に対して「</w:t>
      </w:r>
      <w:r w:rsidRPr="00DA3585">
        <w:rPr>
          <w:rFonts w:ascii="ＭＳ 明朝" w:hAnsi="ＭＳ 明朝" w:hint="eastAsia"/>
          <w:b/>
          <w:color w:val="000000"/>
          <w:spacing w:val="10"/>
          <w:kern w:val="0"/>
          <w:sz w:val="20"/>
          <w:szCs w:val="20"/>
          <w:u w:val="single"/>
        </w:rPr>
        <w:t>解雇等</w:t>
      </w:r>
      <w:r w:rsidR="00094339" w:rsidRPr="00DA3585">
        <w:rPr>
          <w:rFonts w:ascii="ＭＳ 明朝" w:hAnsi="ＭＳ 明朝" w:hint="eastAsia"/>
          <w:b/>
          <w:color w:val="000000"/>
          <w:spacing w:val="10"/>
          <w:kern w:val="0"/>
          <w:sz w:val="20"/>
          <w:szCs w:val="20"/>
          <w:u w:val="single"/>
        </w:rPr>
        <w:t>」</w:t>
      </w:r>
      <w:r w:rsidRPr="00DA3585">
        <w:rPr>
          <w:rFonts w:ascii="ＭＳ 明朝" w:hAnsi="ＭＳ 明朝" w:hint="eastAsia"/>
          <w:b/>
          <w:color w:val="000000"/>
          <w:spacing w:val="10"/>
          <w:kern w:val="0"/>
          <w:sz w:val="20"/>
          <w:szCs w:val="20"/>
          <w:u w:val="single"/>
        </w:rPr>
        <w:t>が行われた場合、たとえ事業者内最</w:t>
      </w:r>
    </w:p>
    <w:p w:rsidR="008531F3" w:rsidRPr="00DA3585" w:rsidRDefault="00317560" w:rsidP="00317560">
      <w:pPr>
        <w:widowControl/>
        <w:ind w:right="-142" w:firstLineChars="400" w:firstLine="883"/>
        <w:rPr>
          <w:rFonts w:ascii="ＭＳ 明朝" w:hAnsi="ＭＳ 明朝"/>
          <w:b/>
          <w:color w:val="000000"/>
          <w:spacing w:val="10"/>
          <w:kern w:val="0"/>
          <w:sz w:val="20"/>
          <w:szCs w:val="20"/>
          <w:u w:val="single"/>
        </w:rPr>
      </w:pPr>
      <w:r w:rsidRPr="00DA3585">
        <w:rPr>
          <w:rFonts w:ascii="ＭＳ 明朝" w:hAnsi="ＭＳ 明朝" w:hint="eastAsia"/>
          <w:b/>
          <w:color w:val="000000"/>
          <w:spacing w:val="10"/>
          <w:kern w:val="0"/>
          <w:sz w:val="20"/>
          <w:szCs w:val="20"/>
          <w:u w:val="single"/>
        </w:rPr>
        <w:t>低賃金引き上げを実施したとしても、</w:t>
      </w:r>
      <w:r w:rsidR="001906B7" w:rsidRPr="00DA3585">
        <w:rPr>
          <w:rFonts w:ascii="ＭＳ 明朝" w:hAnsi="ＭＳ 明朝" w:hint="eastAsia"/>
          <w:b/>
          <w:color w:val="000000"/>
          <w:spacing w:val="10"/>
          <w:kern w:val="0"/>
          <w:sz w:val="20"/>
          <w:szCs w:val="20"/>
          <w:u w:val="single"/>
        </w:rPr>
        <w:t>基本的に、</w:t>
      </w:r>
      <w:r w:rsidRPr="00DA3585">
        <w:rPr>
          <w:rFonts w:ascii="ＭＳ 明朝" w:hAnsi="ＭＳ 明朝" w:hint="eastAsia"/>
          <w:b/>
          <w:color w:val="000000"/>
          <w:spacing w:val="10"/>
          <w:kern w:val="0"/>
          <w:sz w:val="20"/>
          <w:szCs w:val="20"/>
          <w:u w:val="single"/>
        </w:rPr>
        <w:t>補助上限の引き上げ対象とな</w:t>
      </w:r>
      <w:r w:rsidR="001906B7" w:rsidRPr="00DA3585">
        <w:rPr>
          <w:rFonts w:ascii="ＭＳ 明朝" w:hAnsi="ＭＳ 明朝" w:hint="eastAsia"/>
          <w:b/>
          <w:color w:val="000000"/>
          <w:spacing w:val="10"/>
          <w:kern w:val="0"/>
          <w:sz w:val="20"/>
          <w:szCs w:val="20"/>
          <w:u w:val="single"/>
        </w:rPr>
        <w:t>りません。</w:t>
      </w:r>
    </w:p>
    <w:p w:rsidR="00C0695A" w:rsidRPr="00DA3585" w:rsidRDefault="00C0695A" w:rsidP="008531F3">
      <w:pPr>
        <w:widowControl/>
        <w:ind w:right="-142" w:firstLineChars="400" w:firstLine="880"/>
        <w:rPr>
          <w:rFonts w:ascii="ＭＳ 明朝" w:hAnsi="ＭＳ 明朝"/>
          <w:color w:val="000000"/>
          <w:spacing w:val="10"/>
          <w:kern w:val="0"/>
          <w:sz w:val="20"/>
          <w:szCs w:val="20"/>
        </w:rPr>
      </w:pPr>
    </w:p>
    <w:p w:rsidR="008531F3" w:rsidRPr="00DA3585" w:rsidRDefault="008531F3" w:rsidP="008531F3">
      <w:pPr>
        <w:widowControl/>
        <w:ind w:right="-142"/>
        <w:rPr>
          <w:rFonts w:ascii="ＭＳ 明朝" w:hAnsi="ＭＳ 明朝"/>
          <w:b/>
          <w:color w:val="000000"/>
          <w:spacing w:val="10"/>
          <w:kern w:val="0"/>
          <w:sz w:val="24"/>
        </w:rPr>
      </w:pPr>
      <w:r w:rsidRPr="00DA3585">
        <w:rPr>
          <w:rFonts w:ascii="ＭＳ 明朝" w:hAnsi="ＭＳ 明朝" w:hint="eastAsia"/>
          <w:b/>
          <w:color w:val="000000"/>
          <w:spacing w:val="10"/>
          <w:kern w:val="0"/>
          <w:sz w:val="24"/>
        </w:rPr>
        <w:t>【本</w:t>
      </w:r>
      <w:r w:rsidR="00C0695A" w:rsidRPr="00DA3585">
        <w:rPr>
          <w:rFonts w:ascii="ＭＳ 明朝" w:hAnsi="ＭＳ 明朝" w:hint="eastAsia"/>
          <w:b/>
          <w:color w:val="000000"/>
          <w:spacing w:val="10"/>
          <w:kern w:val="0"/>
          <w:sz w:val="24"/>
        </w:rPr>
        <w:t>報告書</w:t>
      </w:r>
      <w:r w:rsidRPr="00DA3585">
        <w:rPr>
          <w:rFonts w:ascii="ＭＳ 明朝" w:hAnsi="ＭＳ 明朝" w:hint="eastAsia"/>
          <w:b/>
          <w:color w:val="000000"/>
          <w:spacing w:val="10"/>
          <w:kern w:val="0"/>
          <w:sz w:val="24"/>
        </w:rPr>
        <w:t>提出時の添付書類（必須）】</w:t>
      </w:r>
    </w:p>
    <w:p w:rsidR="004E007A" w:rsidRPr="00DA3585" w:rsidRDefault="008531F3" w:rsidP="004E007A">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4E007A" w:rsidRPr="00DA3585">
        <w:rPr>
          <w:rFonts w:ascii="ＭＳ 明朝" w:hAnsi="ＭＳ 明朝" w:hint="eastAsia"/>
          <w:color w:val="000000"/>
          <w:spacing w:val="10"/>
          <w:kern w:val="0"/>
          <w:sz w:val="24"/>
        </w:rPr>
        <w:t>本報告書に、以下の２点の書類を添付してください。</w:t>
      </w:r>
    </w:p>
    <w:p w:rsidR="004E007A" w:rsidRPr="00DA3585" w:rsidRDefault="004E007A" w:rsidP="004E007A">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C0695A" w:rsidRPr="00DA3585">
        <w:rPr>
          <w:rFonts w:ascii="ＭＳ 明朝" w:hAnsi="ＭＳ 明朝" w:hint="eastAsia"/>
          <w:color w:val="000000"/>
          <w:spacing w:val="10"/>
          <w:kern w:val="0"/>
          <w:sz w:val="24"/>
        </w:rPr>
        <w:t>（１）</w:t>
      </w:r>
      <w:r w:rsidRPr="00DA3585">
        <w:rPr>
          <w:rFonts w:ascii="ＭＳ 明朝" w:hAnsi="ＭＳ 明朝" w:hint="eastAsia"/>
          <w:color w:val="000000"/>
          <w:spacing w:val="10"/>
          <w:kern w:val="0"/>
          <w:sz w:val="24"/>
        </w:rPr>
        <w:t>引き上げ後の事業者内最低賃金額を追記</w:t>
      </w:r>
      <w:r w:rsidR="00B97ABB" w:rsidRPr="00DA3585">
        <w:rPr>
          <w:rFonts w:ascii="ＭＳ 明朝" w:hAnsi="ＭＳ 明朝" w:hint="eastAsia"/>
          <w:color w:val="000000"/>
          <w:spacing w:val="10"/>
          <w:kern w:val="0"/>
          <w:sz w:val="24"/>
        </w:rPr>
        <w:t>または記載</w:t>
      </w:r>
      <w:r w:rsidRPr="00DA3585">
        <w:rPr>
          <w:rFonts w:ascii="ＭＳ 明朝" w:hAnsi="ＭＳ 明朝" w:hint="eastAsia"/>
          <w:color w:val="000000"/>
          <w:spacing w:val="10"/>
          <w:kern w:val="0"/>
          <w:sz w:val="24"/>
        </w:rPr>
        <w:t>した就業規則等</w:t>
      </w:r>
    </w:p>
    <w:p w:rsidR="004E007A" w:rsidRPr="00DA3585" w:rsidRDefault="004E007A" w:rsidP="004E007A">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（２）賃金支払い対象者全員に係る賃金台帳の写し（事業者内最低賃金引き上げ</w:t>
      </w:r>
    </w:p>
    <w:p w:rsidR="008531F3" w:rsidRPr="00DA3585" w:rsidRDefault="004E007A" w:rsidP="0031756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B97ABB" w:rsidRPr="00DA3585">
        <w:rPr>
          <w:rFonts w:ascii="ＭＳ 明朝" w:hAnsi="ＭＳ 明朝" w:hint="eastAsia"/>
          <w:color w:val="000000"/>
          <w:spacing w:val="10"/>
          <w:kern w:val="0"/>
          <w:sz w:val="24"/>
        </w:rPr>
        <w:t>確認</w:t>
      </w:r>
      <w:r w:rsidRPr="00DA3585">
        <w:rPr>
          <w:rFonts w:ascii="ＭＳ 明朝" w:hAnsi="ＭＳ 明朝" w:hint="eastAsia"/>
          <w:color w:val="000000"/>
          <w:spacing w:val="10"/>
          <w:kern w:val="0"/>
          <w:sz w:val="24"/>
        </w:rPr>
        <w:t>期間のもの）</w:t>
      </w:r>
    </w:p>
    <w:p w:rsidR="00573386" w:rsidRPr="00DA3585" w:rsidRDefault="00573386" w:rsidP="0031756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＊月給制の「対象労働者」がいる場合には、別紙５（時間換算額算出根拠</w:t>
      </w:r>
    </w:p>
    <w:p w:rsidR="00573386" w:rsidRPr="002B6A58" w:rsidRDefault="00573386" w:rsidP="00573386">
      <w:pPr>
        <w:widowControl/>
        <w:ind w:right="-142" w:firstLineChars="600" w:firstLine="1560"/>
        <w:rPr>
          <w:rFonts w:ascii="ＭＳ 明朝" w:hAnsi="ＭＳ 明朝" w:cs="ＭＳ 明朝"/>
          <w:spacing w:val="2"/>
          <w:kern w:val="0"/>
          <w:sz w:val="24"/>
        </w:rPr>
      </w:pPr>
      <w:r w:rsidRPr="00DA3585">
        <w:rPr>
          <w:rFonts w:ascii="ＭＳ 明朝" w:hAnsi="ＭＳ 明朝" w:hint="eastAsia"/>
          <w:color w:val="000000"/>
          <w:spacing w:val="10"/>
          <w:kern w:val="0"/>
          <w:sz w:val="24"/>
        </w:rPr>
        <w:t>表）を添付。</w:t>
      </w: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812C60" w:rsidRDefault="00812C60" w:rsidP="007B189E">
      <w:pPr>
        <w:pStyle w:val="a3"/>
        <w:rPr>
          <w:rFonts w:ascii="ＭＳ 明朝" w:hAnsi="ＭＳ 明朝"/>
          <w:sz w:val="24"/>
          <w:szCs w:val="24"/>
        </w:rPr>
        <w:sectPr w:rsidR="00812C60" w:rsidSect="00812C60">
          <w:headerReference w:type="default" r:id="rId9"/>
          <w:headerReference w:type="first" r:id="rId10"/>
          <w:footerReference w:type="first" r:id="rId11"/>
          <w:pgSz w:w="11906" w:h="16838" w:code="9"/>
          <w:pgMar w:top="1134" w:right="1134" w:bottom="1134" w:left="1134" w:header="567" w:footer="720" w:gutter="0"/>
          <w:pgNumType w:start="0"/>
          <w:cols w:space="720"/>
          <w:noEndnote/>
          <w:titlePg/>
          <w:docGrid w:type="lines" w:linePitch="331"/>
        </w:sectPr>
      </w:pPr>
    </w:p>
    <w:p w:rsidR="00812C60" w:rsidRPr="00812C60" w:rsidRDefault="00812C60" w:rsidP="00812C60">
      <w:pPr>
        <w:jc w:val="left"/>
        <w:rPr>
          <w:rFonts w:ascii="ＭＳ 明朝" w:hAnsi="ＭＳ 明朝"/>
          <w:sz w:val="24"/>
        </w:rPr>
      </w:pPr>
      <w:r w:rsidRPr="00812C60">
        <w:rPr>
          <w:rFonts w:ascii="ＭＳ 明朝" w:hAnsi="ＭＳ 明朝" w:hint="eastAsia"/>
          <w:sz w:val="24"/>
        </w:rPr>
        <w:lastRenderedPageBreak/>
        <w:t>（様式第９・別紙５）</w:t>
      </w:r>
    </w:p>
    <w:p w:rsidR="00812C60" w:rsidRPr="00812C60" w:rsidRDefault="00812C60" w:rsidP="00812C60">
      <w:pPr>
        <w:rPr>
          <w:rFonts w:ascii="ＭＳ ゴシック" w:eastAsia="ＭＳ ゴシック" w:hAnsi="ＭＳ ゴシック"/>
          <w:b/>
          <w:sz w:val="32"/>
          <w:szCs w:val="32"/>
          <w:u w:val="thick"/>
        </w:rPr>
      </w:pPr>
      <w:r w:rsidRPr="00812C60">
        <w:rPr>
          <w:rFonts w:ascii="ＭＳ ゴシック" w:eastAsia="ＭＳ ゴシック" w:hAnsi="ＭＳ ゴシック" w:hint="eastAsia"/>
          <w:b/>
          <w:sz w:val="32"/>
          <w:szCs w:val="32"/>
          <w:u w:val="thick"/>
        </w:rPr>
        <w:t>賃金台帳に「時間給」の記載がなく、「時間換算額」を算出する場合の算出根拠表【月給制のケース】</w:t>
      </w:r>
    </w:p>
    <w:p w:rsidR="00812C60" w:rsidRPr="00812C60" w:rsidRDefault="00812C60" w:rsidP="00812C60">
      <w:pPr>
        <w:rPr>
          <w:b/>
          <w:sz w:val="24"/>
        </w:rPr>
      </w:pPr>
      <w:r w:rsidRPr="00812C60">
        <w:rPr>
          <w:rFonts w:hint="eastAsia"/>
          <w:b/>
          <w:sz w:val="24"/>
        </w:rPr>
        <w:t xml:space="preserve">　＊月給制の「対象労働者」がいる場合には、「月給制の対象労働者」全員分について、「時間換算額」算出の根拠資料として以下の表に記入の</w:t>
      </w:r>
    </w:p>
    <w:p w:rsidR="00812C60" w:rsidRPr="00812C60" w:rsidRDefault="00812C60" w:rsidP="00812C60">
      <w:pPr>
        <w:ind w:firstLineChars="200" w:firstLine="482"/>
        <w:rPr>
          <w:b/>
          <w:sz w:val="24"/>
        </w:rPr>
      </w:pPr>
      <w:r w:rsidRPr="00812C60">
        <w:rPr>
          <w:rFonts w:hint="eastAsia"/>
          <w:b/>
          <w:sz w:val="24"/>
        </w:rPr>
        <w:t>うえ、「様式第９」および賃金台帳、引き上げ後の事業者内最低賃金額を追記または記載した就業規則等に添付して提出してください。</w:t>
      </w:r>
    </w:p>
    <w:p w:rsidR="00812C60" w:rsidRPr="00812C60" w:rsidRDefault="00812C60" w:rsidP="00812C60">
      <w:pPr>
        <w:ind w:firstLineChars="200" w:firstLine="320"/>
        <w:rPr>
          <w:sz w:val="16"/>
          <w:szCs w:val="16"/>
        </w:rPr>
      </w:pPr>
      <w:r w:rsidRPr="00812C60">
        <w:rPr>
          <w:rFonts w:hint="eastAsia"/>
          <w:sz w:val="16"/>
          <w:szCs w:val="16"/>
        </w:rPr>
        <w:t xml:space="preserve">　注：（１）該当する「月給制の対象労働者」ごとに、「事業者内最低賃金引き上げ確認期間」内の</w:t>
      </w:r>
      <w:r w:rsidRPr="001906B7">
        <w:rPr>
          <w:rFonts w:hint="eastAsia"/>
          <w:b/>
          <w:sz w:val="16"/>
          <w:szCs w:val="16"/>
          <w:u w:val="single"/>
        </w:rPr>
        <w:t>最も「時間換算額」が低額となる賃金支払い時のもの</w:t>
      </w:r>
      <w:r w:rsidRPr="00812C60">
        <w:rPr>
          <w:rFonts w:hint="eastAsia"/>
          <w:sz w:val="16"/>
          <w:szCs w:val="16"/>
        </w:rPr>
        <w:t>（１回）を、それぞれ記入してください。</w:t>
      </w:r>
    </w:p>
    <w:p w:rsidR="00812C60" w:rsidRPr="00812C60" w:rsidRDefault="00812C60" w:rsidP="001906B7">
      <w:pPr>
        <w:rPr>
          <w:sz w:val="16"/>
          <w:szCs w:val="16"/>
        </w:rPr>
      </w:pPr>
      <w:r w:rsidRPr="00812C60">
        <w:rPr>
          <w:rFonts w:hint="eastAsia"/>
          <w:sz w:val="16"/>
          <w:szCs w:val="16"/>
        </w:rPr>
        <w:t xml:space="preserve">　　　　</w:t>
      </w:r>
      <w:r w:rsidRPr="00812C60">
        <w:rPr>
          <w:rFonts w:hint="eastAsia"/>
          <w:sz w:val="16"/>
          <w:szCs w:val="16"/>
        </w:rPr>
        <w:t xml:space="preserve"> </w:t>
      </w:r>
      <w:r w:rsidRPr="00812C60">
        <w:rPr>
          <w:rFonts w:hint="eastAsia"/>
          <w:sz w:val="16"/>
          <w:szCs w:val="16"/>
        </w:rPr>
        <w:t>（２）「月平均所定労働時間数」（Ｂ）の算出方法は、【「対象期間（事業者内最低賃金引き上げ確認期間（６か月間））の合計所定労働日数」×「１日当たりの所定労働時間数」÷６（か月）】となります。</w:t>
      </w:r>
    </w:p>
    <w:tbl>
      <w:tblPr>
        <w:tblStyle w:val="9"/>
        <w:tblW w:w="0" w:type="auto"/>
        <w:tblLook w:val="04A0" w:firstRow="1" w:lastRow="0" w:firstColumn="1" w:lastColumn="0" w:noHBand="0" w:noVBand="1"/>
      </w:tblPr>
      <w:tblGrid>
        <w:gridCol w:w="1092"/>
        <w:gridCol w:w="832"/>
        <w:gridCol w:w="1351"/>
        <w:gridCol w:w="766"/>
        <w:gridCol w:w="1029"/>
        <w:gridCol w:w="992"/>
        <w:gridCol w:w="1559"/>
        <w:gridCol w:w="992"/>
        <w:gridCol w:w="993"/>
        <w:gridCol w:w="1134"/>
        <w:gridCol w:w="850"/>
        <w:gridCol w:w="1418"/>
        <w:gridCol w:w="1101"/>
        <w:gridCol w:w="1493"/>
      </w:tblGrid>
      <w:tr w:rsidR="00812C60" w:rsidRPr="00812C60" w:rsidTr="004E39B8">
        <w:tc>
          <w:tcPr>
            <w:tcW w:w="1092" w:type="dxa"/>
            <w:vMerge w:val="restart"/>
            <w:tcBorders>
              <w:top w:val="single" w:sz="12" w:space="0" w:color="auto"/>
              <w:lef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氏名</w:t>
            </w:r>
          </w:p>
          <w:p w:rsidR="00812C60" w:rsidRPr="00812C60" w:rsidRDefault="00812C60" w:rsidP="00812C60">
            <w:pPr>
              <w:rPr>
                <w:b/>
                <w:sz w:val="16"/>
                <w:szCs w:val="16"/>
              </w:rPr>
            </w:pPr>
            <w:r w:rsidRPr="00812C60">
              <w:rPr>
                <w:rFonts w:hint="eastAsia"/>
                <w:b/>
                <w:sz w:val="16"/>
                <w:szCs w:val="16"/>
              </w:rPr>
              <w:t>生年月日</w:t>
            </w:r>
          </w:p>
          <w:p w:rsidR="00812C60" w:rsidRPr="00812C60" w:rsidRDefault="00812C60" w:rsidP="00812C60">
            <w:pPr>
              <w:rPr>
                <w:b/>
                <w:sz w:val="16"/>
                <w:szCs w:val="16"/>
              </w:rPr>
            </w:pPr>
            <w:r w:rsidRPr="00812C60">
              <w:rPr>
                <w:rFonts w:hint="eastAsia"/>
                <w:b/>
                <w:sz w:val="16"/>
                <w:szCs w:val="16"/>
              </w:rPr>
              <w:t>採用年月日</w:t>
            </w:r>
          </w:p>
        </w:tc>
        <w:tc>
          <w:tcPr>
            <w:tcW w:w="832" w:type="dxa"/>
            <w:vMerge w:val="restart"/>
            <w:tcBorders>
              <w:top w:val="single" w:sz="12" w:space="0" w:color="auto"/>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時間換</w:t>
            </w:r>
          </w:p>
          <w:p w:rsidR="00812C60" w:rsidRPr="00812C60" w:rsidRDefault="00812C60" w:rsidP="00812C60">
            <w:pPr>
              <w:rPr>
                <w:b/>
                <w:sz w:val="16"/>
                <w:szCs w:val="16"/>
              </w:rPr>
            </w:pPr>
            <w:r w:rsidRPr="00812C60">
              <w:rPr>
                <w:rFonts w:hint="eastAsia"/>
                <w:b/>
                <w:sz w:val="16"/>
                <w:szCs w:val="16"/>
              </w:rPr>
              <w:t>算額を</w:t>
            </w:r>
          </w:p>
          <w:p w:rsidR="00812C60" w:rsidRPr="00812C60" w:rsidRDefault="00812C60" w:rsidP="00812C60">
            <w:pPr>
              <w:rPr>
                <w:b/>
                <w:sz w:val="16"/>
                <w:szCs w:val="16"/>
              </w:rPr>
            </w:pPr>
            <w:r w:rsidRPr="00812C60">
              <w:rPr>
                <w:rFonts w:hint="eastAsia"/>
                <w:b/>
                <w:sz w:val="16"/>
                <w:szCs w:val="16"/>
              </w:rPr>
              <w:t>算出す</w:t>
            </w:r>
          </w:p>
          <w:p w:rsidR="00812C60" w:rsidRPr="00812C60" w:rsidRDefault="00812C60" w:rsidP="00812C60">
            <w:pPr>
              <w:rPr>
                <w:b/>
                <w:sz w:val="16"/>
                <w:szCs w:val="16"/>
              </w:rPr>
            </w:pPr>
            <w:r w:rsidRPr="00812C60">
              <w:rPr>
                <w:rFonts w:hint="eastAsia"/>
                <w:b/>
                <w:sz w:val="16"/>
                <w:szCs w:val="16"/>
              </w:rPr>
              <w:t>る賃金</w:t>
            </w:r>
          </w:p>
          <w:p w:rsidR="00812C60" w:rsidRPr="00812C60" w:rsidRDefault="00812C60" w:rsidP="00812C60">
            <w:pPr>
              <w:rPr>
                <w:b/>
                <w:sz w:val="16"/>
                <w:szCs w:val="16"/>
              </w:rPr>
            </w:pPr>
            <w:r w:rsidRPr="00812C60">
              <w:rPr>
                <w:rFonts w:hint="eastAsia"/>
                <w:b/>
                <w:sz w:val="16"/>
                <w:szCs w:val="16"/>
              </w:rPr>
              <w:t>対象月</w:t>
            </w:r>
          </w:p>
        </w:tc>
        <w:tc>
          <w:tcPr>
            <w:tcW w:w="4138" w:type="dxa"/>
            <w:gridSpan w:val="4"/>
            <w:tcBorders>
              <w:top w:val="single" w:sz="12" w:space="0" w:color="auto"/>
              <w:left w:val="single" w:sz="12" w:space="0" w:color="auto"/>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算入対象となる構成要素</w:t>
            </w:r>
          </w:p>
        </w:tc>
        <w:tc>
          <w:tcPr>
            <w:tcW w:w="5528" w:type="dxa"/>
            <w:gridSpan w:val="5"/>
            <w:tcBorders>
              <w:top w:val="single" w:sz="12" w:space="0" w:color="auto"/>
              <w:left w:val="single" w:sz="12" w:space="0" w:color="auto"/>
              <w:right w:val="single" w:sz="12" w:space="0" w:color="auto"/>
            </w:tcBorders>
            <w:shd w:val="clear" w:color="auto" w:fill="FFFF00"/>
          </w:tcPr>
          <w:p w:rsidR="00812C60" w:rsidRPr="00812C60" w:rsidRDefault="00812C60" w:rsidP="00812C60">
            <w:pPr>
              <w:rPr>
                <w:sz w:val="16"/>
                <w:szCs w:val="16"/>
              </w:rPr>
            </w:pPr>
            <w:r w:rsidRPr="00812C60">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支給額合計</w:t>
            </w:r>
          </w:p>
          <w:p w:rsidR="00812C60" w:rsidRPr="00812C60" w:rsidRDefault="00812C60" w:rsidP="00812C60">
            <w:pPr>
              <w:rPr>
                <w:b/>
                <w:sz w:val="16"/>
                <w:szCs w:val="16"/>
              </w:rPr>
            </w:pPr>
            <w:r w:rsidRPr="00812C60">
              <w:rPr>
                <w:rFonts w:hint="eastAsia"/>
                <w:b/>
                <w:sz w:val="16"/>
                <w:szCs w:val="16"/>
              </w:rPr>
              <w:t>＊所得税や社会</w:t>
            </w:r>
          </w:p>
          <w:p w:rsidR="00812C60" w:rsidRPr="00812C60" w:rsidRDefault="00812C60" w:rsidP="00812C60">
            <w:pPr>
              <w:ind w:firstLineChars="100" w:firstLine="161"/>
              <w:rPr>
                <w:b/>
                <w:sz w:val="16"/>
                <w:szCs w:val="16"/>
              </w:rPr>
            </w:pPr>
            <w:r w:rsidRPr="00812C60">
              <w:rPr>
                <w:rFonts w:hint="eastAsia"/>
                <w:b/>
                <w:sz w:val="16"/>
                <w:szCs w:val="16"/>
              </w:rPr>
              <w:t>保険料等の控</w:t>
            </w:r>
          </w:p>
          <w:p w:rsidR="00812C60" w:rsidRPr="00812C60" w:rsidRDefault="00812C60" w:rsidP="00812C60">
            <w:pPr>
              <w:ind w:firstLineChars="100" w:firstLine="161"/>
              <w:rPr>
                <w:b/>
                <w:sz w:val="16"/>
                <w:szCs w:val="16"/>
              </w:rPr>
            </w:pPr>
            <w:r w:rsidRPr="00812C60">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812C60" w:rsidRPr="00812C60" w:rsidRDefault="00812C60" w:rsidP="00812C60">
            <w:pPr>
              <w:rPr>
                <w:b/>
                <w:sz w:val="16"/>
                <w:szCs w:val="16"/>
                <w:lang w:eastAsia="zh-CN"/>
              </w:rPr>
            </w:pPr>
            <w:r w:rsidRPr="00812C60">
              <w:rPr>
                <w:rFonts w:hint="eastAsia"/>
                <w:b/>
                <w:sz w:val="16"/>
                <w:szCs w:val="16"/>
                <w:lang w:eastAsia="zh-CN"/>
              </w:rPr>
              <w:t>月平均所定</w:t>
            </w:r>
          </w:p>
          <w:p w:rsidR="00812C60" w:rsidRPr="00812C60" w:rsidRDefault="00812C60" w:rsidP="00812C60">
            <w:pPr>
              <w:rPr>
                <w:b/>
                <w:sz w:val="16"/>
                <w:szCs w:val="16"/>
                <w:lang w:eastAsia="zh-CN"/>
              </w:rPr>
            </w:pPr>
            <w:r w:rsidRPr="00812C60">
              <w:rPr>
                <w:rFonts w:hint="eastAsia"/>
                <w:b/>
                <w:sz w:val="16"/>
                <w:szCs w:val="16"/>
                <w:lang w:eastAsia="zh-CN"/>
              </w:rPr>
              <w:t>労働時間数</w:t>
            </w:r>
          </w:p>
          <w:p w:rsidR="00812C60" w:rsidRPr="00812C60" w:rsidRDefault="00812C60" w:rsidP="00812C60">
            <w:pPr>
              <w:rPr>
                <w:b/>
                <w:sz w:val="16"/>
                <w:szCs w:val="16"/>
                <w:lang w:eastAsia="zh-CN"/>
              </w:rPr>
            </w:pPr>
            <w:r w:rsidRPr="00812C60">
              <w:rPr>
                <w:rFonts w:hint="eastAsia"/>
                <w:b/>
                <w:sz w:val="16"/>
                <w:szCs w:val="16"/>
                <w:lang w:eastAsia="zh-CN"/>
              </w:rPr>
              <w:t>(</w:t>
            </w:r>
            <w:r w:rsidRPr="00812C60">
              <w:rPr>
                <w:rFonts w:hint="eastAsia"/>
                <w:b/>
                <w:sz w:val="16"/>
                <w:szCs w:val="16"/>
                <w:lang w:eastAsia="zh-CN"/>
              </w:rPr>
              <w:t>Ｂ</w:t>
            </w:r>
            <w:r w:rsidRPr="00812C60">
              <w:rPr>
                <w:rFonts w:hint="eastAsia"/>
                <w:b/>
                <w:sz w:val="16"/>
                <w:szCs w:val="16"/>
                <w:lang w:eastAsia="zh-CN"/>
              </w:rPr>
              <w:t>)</w:t>
            </w:r>
          </w:p>
        </w:tc>
        <w:tc>
          <w:tcPr>
            <w:tcW w:w="1493" w:type="dxa"/>
            <w:tcBorders>
              <w:top w:val="single" w:sz="12" w:space="0" w:color="auto"/>
              <w:left w:val="single" w:sz="12" w:space="0" w:color="auto"/>
              <w:bottom w:val="nil"/>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時間換算額</w:t>
            </w:r>
          </w:p>
        </w:tc>
      </w:tr>
      <w:tr w:rsidR="00812C60" w:rsidRPr="00812C60" w:rsidTr="004E39B8">
        <w:tc>
          <w:tcPr>
            <w:tcW w:w="1092" w:type="dxa"/>
            <w:vMerge/>
            <w:tcBorders>
              <w:left w:val="single" w:sz="12" w:space="0" w:color="auto"/>
            </w:tcBorders>
            <w:shd w:val="clear" w:color="auto" w:fill="FFFF00"/>
          </w:tcPr>
          <w:p w:rsidR="00812C60" w:rsidRPr="00812C60" w:rsidRDefault="00812C60" w:rsidP="00812C60">
            <w:pPr>
              <w:rPr>
                <w:sz w:val="16"/>
                <w:szCs w:val="16"/>
              </w:rPr>
            </w:pPr>
          </w:p>
        </w:tc>
        <w:tc>
          <w:tcPr>
            <w:tcW w:w="832" w:type="dxa"/>
            <w:vMerge/>
            <w:tcBorders>
              <w:right w:val="single" w:sz="12" w:space="0" w:color="auto"/>
            </w:tcBorders>
            <w:shd w:val="clear" w:color="auto" w:fill="FFFF00"/>
          </w:tcPr>
          <w:p w:rsidR="00812C60" w:rsidRPr="00812C60" w:rsidRDefault="00812C60" w:rsidP="00812C60">
            <w:pPr>
              <w:rPr>
                <w:sz w:val="16"/>
                <w:szCs w:val="16"/>
              </w:rPr>
            </w:pPr>
          </w:p>
        </w:tc>
        <w:tc>
          <w:tcPr>
            <w:tcW w:w="1351" w:type="dxa"/>
            <w:tcBorders>
              <w:lef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一般名称</w:t>
            </w:r>
          </w:p>
        </w:tc>
        <w:tc>
          <w:tcPr>
            <w:tcW w:w="766" w:type="dxa"/>
            <w:shd w:val="clear" w:color="auto" w:fill="FFFF00"/>
          </w:tcPr>
          <w:p w:rsidR="00812C60" w:rsidRPr="00812C60" w:rsidRDefault="00812C60" w:rsidP="00812C60">
            <w:pPr>
              <w:rPr>
                <w:b/>
                <w:sz w:val="16"/>
                <w:szCs w:val="16"/>
              </w:rPr>
            </w:pPr>
            <w:r w:rsidRPr="00812C60">
              <w:rPr>
                <w:rFonts w:hint="eastAsia"/>
                <w:b/>
                <w:sz w:val="16"/>
                <w:szCs w:val="16"/>
              </w:rPr>
              <w:t>基本給</w:t>
            </w:r>
          </w:p>
        </w:tc>
        <w:tc>
          <w:tcPr>
            <w:tcW w:w="1029" w:type="dxa"/>
            <w:shd w:val="clear" w:color="auto" w:fill="FFFF00"/>
          </w:tcPr>
          <w:p w:rsidR="008442D0" w:rsidRDefault="00812C60" w:rsidP="00812C60">
            <w:pPr>
              <w:rPr>
                <w:b/>
                <w:sz w:val="16"/>
                <w:szCs w:val="16"/>
              </w:rPr>
            </w:pPr>
            <w:r w:rsidRPr="00812C60">
              <w:rPr>
                <w:rFonts w:hint="eastAsia"/>
                <w:b/>
                <w:sz w:val="16"/>
                <w:szCs w:val="16"/>
              </w:rPr>
              <w:t>役職手当</w:t>
            </w:r>
          </w:p>
          <w:p w:rsidR="00812C60" w:rsidRDefault="00812C60" w:rsidP="00812C60">
            <w:pPr>
              <w:rPr>
                <w:b/>
                <w:sz w:val="16"/>
                <w:szCs w:val="16"/>
              </w:rPr>
            </w:pPr>
            <w:r w:rsidRPr="00812C60">
              <w:rPr>
                <w:rFonts w:hint="eastAsia"/>
                <w:b/>
                <w:sz w:val="16"/>
                <w:szCs w:val="16"/>
              </w:rPr>
              <w:t>・職務手当</w:t>
            </w:r>
          </w:p>
          <w:p w:rsidR="008442D0" w:rsidRPr="00812C60" w:rsidRDefault="008442D0" w:rsidP="00812C60">
            <w:pPr>
              <w:rPr>
                <w:b/>
                <w:sz w:val="16"/>
                <w:szCs w:val="16"/>
              </w:rPr>
            </w:pPr>
            <w:r w:rsidRPr="00DA3585">
              <w:rPr>
                <w:rFonts w:hint="eastAsia"/>
                <w:b/>
                <w:sz w:val="16"/>
                <w:szCs w:val="16"/>
              </w:rPr>
              <w:t>その他</w:t>
            </w:r>
          </w:p>
        </w:tc>
        <w:tc>
          <w:tcPr>
            <w:tcW w:w="992" w:type="dxa"/>
            <w:vMerge w:val="restart"/>
            <w:tcBorders>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計</w:t>
            </w:r>
            <w:r w:rsidRPr="00812C60">
              <w:rPr>
                <w:rFonts w:hint="eastAsia"/>
                <w:b/>
                <w:sz w:val="16"/>
                <w:szCs w:val="16"/>
              </w:rPr>
              <w:t>(</w:t>
            </w:r>
            <w:r w:rsidRPr="00812C60">
              <w:rPr>
                <w:rFonts w:hint="eastAsia"/>
                <w:b/>
                <w:sz w:val="16"/>
                <w:szCs w:val="16"/>
              </w:rPr>
              <w:t>Ａ</w:t>
            </w:r>
            <w:r w:rsidRPr="00812C60">
              <w:rPr>
                <w:rFonts w:hint="eastAsia"/>
                <w:b/>
                <w:sz w:val="16"/>
                <w:szCs w:val="16"/>
              </w:rPr>
              <w:t>)</w:t>
            </w:r>
          </w:p>
        </w:tc>
        <w:tc>
          <w:tcPr>
            <w:tcW w:w="1559" w:type="dxa"/>
            <w:tcBorders>
              <w:left w:val="single" w:sz="12" w:space="0" w:color="auto"/>
            </w:tcBorders>
            <w:shd w:val="clear" w:color="auto" w:fill="FFFF00"/>
          </w:tcPr>
          <w:p w:rsidR="00812C60" w:rsidRPr="00812C60" w:rsidRDefault="00812C60" w:rsidP="00812C60">
            <w:pPr>
              <w:rPr>
                <w:sz w:val="16"/>
                <w:szCs w:val="16"/>
              </w:rPr>
            </w:pPr>
            <w:r w:rsidRPr="00812C60">
              <w:rPr>
                <w:rFonts w:hint="eastAsia"/>
                <w:sz w:val="16"/>
                <w:szCs w:val="16"/>
              </w:rPr>
              <w:t>時間外勤務手当・</w:t>
            </w:r>
          </w:p>
          <w:p w:rsidR="00812C60" w:rsidRPr="00812C60" w:rsidRDefault="00812C60" w:rsidP="00812C60">
            <w:pPr>
              <w:rPr>
                <w:sz w:val="16"/>
                <w:szCs w:val="16"/>
              </w:rPr>
            </w:pPr>
            <w:r w:rsidRPr="00812C60">
              <w:rPr>
                <w:rFonts w:hint="eastAsia"/>
                <w:sz w:val="16"/>
                <w:szCs w:val="16"/>
              </w:rPr>
              <w:t>休日出勤手当・</w:t>
            </w:r>
          </w:p>
          <w:p w:rsidR="00812C60" w:rsidRPr="00812C60" w:rsidRDefault="00812C60" w:rsidP="00812C60">
            <w:pPr>
              <w:rPr>
                <w:sz w:val="16"/>
                <w:szCs w:val="16"/>
              </w:rPr>
            </w:pPr>
            <w:r w:rsidRPr="00812C60">
              <w:rPr>
                <w:rFonts w:hint="eastAsia"/>
                <w:sz w:val="16"/>
                <w:szCs w:val="16"/>
              </w:rPr>
              <w:t>深夜勤務手当</w:t>
            </w:r>
          </w:p>
        </w:tc>
        <w:tc>
          <w:tcPr>
            <w:tcW w:w="992" w:type="dxa"/>
            <w:shd w:val="clear" w:color="auto" w:fill="FFFF00"/>
          </w:tcPr>
          <w:p w:rsidR="00812C60" w:rsidRPr="00812C60" w:rsidRDefault="00812C60" w:rsidP="00812C60">
            <w:pPr>
              <w:rPr>
                <w:sz w:val="16"/>
                <w:szCs w:val="16"/>
              </w:rPr>
            </w:pPr>
            <w:r w:rsidRPr="00812C60">
              <w:rPr>
                <w:rFonts w:hint="eastAsia"/>
                <w:sz w:val="16"/>
                <w:szCs w:val="16"/>
              </w:rPr>
              <w:t>通勤手当</w:t>
            </w:r>
          </w:p>
        </w:tc>
        <w:tc>
          <w:tcPr>
            <w:tcW w:w="993" w:type="dxa"/>
            <w:shd w:val="clear" w:color="auto" w:fill="FFFF00"/>
          </w:tcPr>
          <w:p w:rsidR="00812C60" w:rsidRPr="00812C60" w:rsidRDefault="00812C60" w:rsidP="00812C60">
            <w:pPr>
              <w:rPr>
                <w:sz w:val="16"/>
                <w:szCs w:val="16"/>
              </w:rPr>
            </w:pPr>
            <w:r w:rsidRPr="00812C60">
              <w:rPr>
                <w:rFonts w:hint="eastAsia"/>
                <w:sz w:val="16"/>
                <w:szCs w:val="16"/>
              </w:rPr>
              <w:t>家族手当</w:t>
            </w:r>
          </w:p>
        </w:tc>
        <w:tc>
          <w:tcPr>
            <w:tcW w:w="1134" w:type="dxa"/>
            <w:shd w:val="clear" w:color="auto" w:fill="FFFF00"/>
          </w:tcPr>
          <w:p w:rsidR="00812C60" w:rsidRPr="00812C60" w:rsidRDefault="00812C60" w:rsidP="008442D0">
            <w:pPr>
              <w:rPr>
                <w:sz w:val="16"/>
                <w:szCs w:val="16"/>
              </w:rPr>
            </w:pPr>
            <w:r w:rsidRPr="00812C60">
              <w:rPr>
                <w:rFonts w:hint="eastAsia"/>
                <w:sz w:val="16"/>
                <w:szCs w:val="16"/>
              </w:rPr>
              <w:t>精皆勤手当</w:t>
            </w:r>
          </w:p>
        </w:tc>
        <w:tc>
          <w:tcPr>
            <w:tcW w:w="850" w:type="dxa"/>
            <w:vMerge w:val="restart"/>
            <w:tcBorders>
              <w:right w:val="single" w:sz="12" w:space="0" w:color="auto"/>
            </w:tcBorders>
            <w:shd w:val="clear" w:color="auto" w:fill="FFFF00"/>
          </w:tcPr>
          <w:p w:rsidR="00812C60" w:rsidRPr="00812C60" w:rsidRDefault="00812C60" w:rsidP="00812C60">
            <w:pPr>
              <w:rPr>
                <w:sz w:val="16"/>
                <w:szCs w:val="16"/>
              </w:rPr>
            </w:pPr>
            <w:r w:rsidRPr="00812C60">
              <w:rPr>
                <w:rFonts w:hint="eastAsia"/>
                <w:sz w:val="16"/>
                <w:szCs w:val="16"/>
              </w:rPr>
              <w:t>計</w:t>
            </w:r>
          </w:p>
        </w:tc>
        <w:tc>
          <w:tcPr>
            <w:tcW w:w="1418" w:type="dxa"/>
            <w:vMerge/>
            <w:tcBorders>
              <w:left w:val="single" w:sz="12" w:space="0" w:color="auto"/>
              <w:right w:val="single" w:sz="12" w:space="0" w:color="auto"/>
            </w:tcBorders>
            <w:shd w:val="clear" w:color="auto" w:fill="FFFF00"/>
          </w:tcPr>
          <w:p w:rsidR="00812C60" w:rsidRPr="00812C60" w:rsidRDefault="00812C60" w:rsidP="00812C60">
            <w:pPr>
              <w:rPr>
                <w:b/>
                <w:sz w:val="16"/>
                <w:szCs w:val="16"/>
              </w:rPr>
            </w:pPr>
          </w:p>
        </w:tc>
        <w:tc>
          <w:tcPr>
            <w:tcW w:w="1101" w:type="dxa"/>
            <w:vMerge/>
            <w:tcBorders>
              <w:left w:val="single" w:sz="12" w:space="0" w:color="auto"/>
              <w:right w:val="single" w:sz="12" w:space="0" w:color="auto"/>
            </w:tcBorders>
            <w:shd w:val="clear" w:color="auto" w:fill="FFFF00"/>
          </w:tcPr>
          <w:p w:rsidR="00812C60" w:rsidRPr="00812C60" w:rsidRDefault="00812C60" w:rsidP="00812C60">
            <w:pPr>
              <w:rPr>
                <w:b/>
                <w:sz w:val="16"/>
                <w:szCs w:val="16"/>
              </w:rPr>
            </w:pPr>
          </w:p>
        </w:tc>
        <w:tc>
          <w:tcPr>
            <w:tcW w:w="1493" w:type="dxa"/>
            <w:vMerge w:val="restart"/>
            <w:tcBorders>
              <w:top w:val="nil"/>
              <w:left w:val="single" w:sz="12" w:space="0" w:color="auto"/>
              <w:right w:val="single" w:sz="12" w:space="0" w:color="auto"/>
            </w:tcBorders>
            <w:shd w:val="clear" w:color="auto" w:fill="FFFF00"/>
          </w:tcPr>
          <w:p w:rsidR="00812C60" w:rsidRDefault="00812C60" w:rsidP="00812C60">
            <w:pPr>
              <w:rPr>
                <w:b/>
                <w:sz w:val="16"/>
                <w:szCs w:val="16"/>
              </w:rPr>
            </w:pPr>
            <w:r w:rsidRPr="00812C60">
              <w:rPr>
                <w:rFonts w:hint="eastAsia"/>
                <w:b/>
                <w:sz w:val="16"/>
                <w:szCs w:val="16"/>
              </w:rPr>
              <w:t>【Ａ／Ｂ】</w:t>
            </w:r>
          </w:p>
          <w:p w:rsidR="001906B7" w:rsidRPr="00DA3585" w:rsidRDefault="001906B7" w:rsidP="001906B7">
            <w:pPr>
              <w:rPr>
                <w:b/>
                <w:sz w:val="16"/>
                <w:szCs w:val="16"/>
              </w:rPr>
            </w:pPr>
            <w:r w:rsidRPr="00DA3585">
              <w:rPr>
                <w:rFonts w:hint="eastAsia"/>
                <w:b/>
                <w:sz w:val="16"/>
                <w:szCs w:val="16"/>
              </w:rPr>
              <w:t>＊この額を「様式</w:t>
            </w:r>
          </w:p>
          <w:p w:rsidR="004A0547" w:rsidRPr="00DA3585" w:rsidRDefault="004A0547" w:rsidP="001906B7">
            <w:pPr>
              <w:ind w:firstLineChars="100" w:firstLine="161"/>
              <w:rPr>
                <w:b/>
                <w:sz w:val="16"/>
                <w:szCs w:val="16"/>
              </w:rPr>
            </w:pPr>
            <w:r w:rsidRPr="00DA3585">
              <w:rPr>
                <w:rFonts w:hint="eastAsia"/>
                <w:b/>
                <w:sz w:val="16"/>
                <w:szCs w:val="16"/>
              </w:rPr>
              <w:t>第９</w:t>
            </w:r>
            <w:r w:rsidR="001906B7" w:rsidRPr="00DA3585">
              <w:rPr>
                <w:rFonts w:hint="eastAsia"/>
                <w:b/>
                <w:sz w:val="16"/>
                <w:szCs w:val="16"/>
              </w:rPr>
              <w:t>」の「時間</w:t>
            </w:r>
          </w:p>
          <w:p w:rsidR="004A0547" w:rsidRPr="00DA3585" w:rsidRDefault="001906B7" w:rsidP="001906B7">
            <w:pPr>
              <w:ind w:firstLineChars="100" w:firstLine="161"/>
              <w:rPr>
                <w:b/>
                <w:sz w:val="16"/>
                <w:szCs w:val="16"/>
              </w:rPr>
            </w:pPr>
            <w:r w:rsidRPr="00DA3585">
              <w:rPr>
                <w:rFonts w:hint="eastAsia"/>
                <w:b/>
                <w:sz w:val="16"/>
                <w:szCs w:val="16"/>
              </w:rPr>
              <w:t>給または時間</w:t>
            </w:r>
          </w:p>
          <w:p w:rsidR="004A0547" w:rsidRPr="00DA3585" w:rsidRDefault="001906B7" w:rsidP="004A0547">
            <w:pPr>
              <w:ind w:firstLineChars="100" w:firstLine="161"/>
              <w:rPr>
                <w:b/>
                <w:sz w:val="16"/>
                <w:szCs w:val="16"/>
              </w:rPr>
            </w:pPr>
            <w:r w:rsidRPr="00DA3585">
              <w:rPr>
                <w:rFonts w:hint="eastAsia"/>
                <w:b/>
                <w:sz w:val="16"/>
                <w:szCs w:val="16"/>
              </w:rPr>
              <w:t>換算額」欄に転</w:t>
            </w:r>
          </w:p>
          <w:p w:rsidR="001906B7" w:rsidRPr="00812C60" w:rsidRDefault="001906B7" w:rsidP="004A0547">
            <w:pPr>
              <w:ind w:firstLineChars="100" w:firstLine="161"/>
              <w:rPr>
                <w:b/>
                <w:sz w:val="16"/>
                <w:szCs w:val="16"/>
              </w:rPr>
            </w:pPr>
            <w:r w:rsidRPr="00DA3585">
              <w:rPr>
                <w:rFonts w:hint="eastAsia"/>
                <w:b/>
                <w:sz w:val="16"/>
                <w:szCs w:val="16"/>
              </w:rPr>
              <w:t>記</w:t>
            </w:r>
          </w:p>
        </w:tc>
      </w:tr>
      <w:tr w:rsidR="00812C60" w:rsidRPr="00812C60" w:rsidTr="004E39B8">
        <w:tc>
          <w:tcPr>
            <w:tcW w:w="1092" w:type="dxa"/>
            <w:vMerge/>
            <w:tcBorders>
              <w:left w:val="single" w:sz="12" w:space="0" w:color="auto"/>
              <w:bottom w:val="single" w:sz="12" w:space="0" w:color="auto"/>
            </w:tcBorders>
            <w:shd w:val="clear" w:color="auto" w:fill="FFFF00"/>
          </w:tcPr>
          <w:p w:rsidR="00812C60" w:rsidRPr="00812C60" w:rsidRDefault="00812C60" w:rsidP="00812C60">
            <w:pPr>
              <w:rPr>
                <w:sz w:val="16"/>
                <w:szCs w:val="16"/>
              </w:rPr>
            </w:pPr>
          </w:p>
        </w:tc>
        <w:tc>
          <w:tcPr>
            <w:tcW w:w="832" w:type="dxa"/>
            <w:vMerge/>
            <w:tcBorders>
              <w:bottom w:val="single" w:sz="12" w:space="0" w:color="auto"/>
              <w:right w:val="single" w:sz="12" w:space="0" w:color="auto"/>
            </w:tcBorders>
            <w:shd w:val="clear" w:color="auto" w:fill="FFFF00"/>
          </w:tcPr>
          <w:p w:rsidR="00812C60" w:rsidRPr="00812C60" w:rsidRDefault="00812C60" w:rsidP="00812C60">
            <w:pPr>
              <w:rPr>
                <w:sz w:val="16"/>
                <w:szCs w:val="16"/>
              </w:rPr>
            </w:pPr>
          </w:p>
        </w:tc>
        <w:tc>
          <w:tcPr>
            <w:tcW w:w="1351" w:type="dxa"/>
            <w:tcBorders>
              <w:left w:val="single" w:sz="12" w:space="0" w:color="auto"/>
              <w:bottom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台帳上の名称</w:t>
            </w:r>
          </w:p>
          <w:p w:rsidR="00812C60" w:rsidRPr="00812C60" w:rsidRDefault="00812C60" w:rsidP="00812C60">
            <w:pPr>
              <w:rPr>
                <w:sz w:val="16"/>
                <w:szCs w:val="16"/>
              </w:rPr>
            </w:pPr>
            <w:r w:rsidRPr="00812C60">
              <w:rPr>
                <w:rFonts w:hint="eastAsia"/>
                <w:b/>
                <w:sz w:val="16"/>
                <w:szCs w:val="16"/>
              </w:rPr>
              <w:t>(</w:t>
            </w:r>
            <w:r w:rsidRPr="00812C60">
              <w:rPr>
                <w:rFonts w:hint="eastAsia"/>
                <w:b/>
                <w:sz w:val="16"/>
                <w:szCs w:val="16"/>
              </w:rPr>
              <w:t>複数の場合すべて列挙し、合算額を記入</w:t>
            </w:r>
            <w:r w:rsidRPr="00812C60">
              <w:rPr>
                <w:rFonts w:hint="eastAsia"/>
                <w:b/>
                <w:sz w:val="16"/>
                <w:szCs w:val="16"/>
              </w:rPr>
              <w:t>)</w:t>
            </w:r>
          </w:p>
        </w:tc>
        <w:tc>
          <w:tcPr>
            <w:tcW w:w="766" w:type="dxa"/>
            <w:tcBorders>
              <w:bottom w:val="single" w:sz="12" w:space="0" w:color="auto"/>
            </w:tcBorders>
          </w:tcPr>
          <w:p w:rsidR="00812C60" w:rsidRPr="00812C60" w:rsidRDefault="00812C60" w:rsidP="00812C60">
            <w:pPr>
              <w:rPr>
                <w:sz w:val="16"/>
                <w:szCs w:val="16"/>
              </w:rPr>
            </w:pPr>
          </w:p>
        </w:tc>
        <w:tc>
          <w:tcPr>
            <w:tcW w:w="1029" w:type="dxa"/>
            <w:tcBorders>
              <w:bottom w:val="single" w:sz="12" w:space="0" w:color="auto"/>
            </w:tcBorders>
          </w:tcPr>
          <w:p w:rsidR="00812C60" w:rsidRPr="00812C60" w:rsidRDefault="00812C60" w:rsidP="00812C60">
            <w:pPr>
              <w:rPr>
                <w:sz w:val="16"/>
                <w:szCs w:val="16"/>
              </w:rPr>
            </w:pPr>
          </w:p>
        </w:tc>
        <w:tc>
          <w:tcPr>
            <w:tcW w:w="992" w:type="dxa"/>
            <w:vMerge/>
            <w:tcBorders>
              <w:bottom w:val="single" w:sz="12" w:space="0" w:color="auto"/>
              <w:right w:val="single" w:sz="12" w:space="0" w:color="auto"/>
            </w:tcBorders>
          </w:tcPr>
          <w:p w:rsidR="00812C60" w:rsidRPr="00812C60" w:rsidRDefault="00812C60" w:rsidP="00812C60">
            <w:pPr>
              <w:rPr>
                <w:sz w:val="16"/>
                <w:szCs w:val="16"/>
              </w:rPr>
            </w:pPr>
          </w:p>
        </w:tc>
        <w:tc>
          <w:tcPr>
            <w:tcW w:w="1559" w:type="dxa"/>
            <w:tcBorders>
              <w:left w:val="single" w:sz="12" w:space="0" w:color="auto"/>
              <w:bottom w:val="single" w:sz="12" w:space="0" w:color="auto"/>
            </w:tcBorders>
          </w:tcPr>
          <w:p w:rsidR="00812C60" w:rsidRPr="00812C60" w:rsidRDefault="00812C60" w:rsidP="00812C60">
            <w:pPr>
              <w:rPr>
                <w:sz w:val="16"/>
                <w:szCs w:val="16"/>
              </w:rPr>
            </w:pPr>
          </w:p>
        </w:tc>
        <w:tc>
          <w:tcPr>
            <w:tcW w:w="992" w:type="dxa"/>
            <w:tcBorders>
              <w:bottom w:val="single" w:sz="12" w:space="0" w:color="auto"/>
            </w:tcBorders>
          </w:tcPr>
          <w:p w:rsidR="00812C60" w:rsidRPr="00812C60" w:rsidRDefault="00812C60" w:rsidP="00812C60">
            <w:pPr>
              <w:rPr>
                <w:sz w:val="16"/>
                <w:szCs w:val="16"/>
              </w:rPr>
            </w:pPr>
          </w:p>
        </w:tc>
        <w:tc>
          <w:tcPr>
            <w:tcW w:w="993" w:type="dxa"/>
            <w:tcBorders>
              <w:bottom w:val="single" w:sz="12" w:space="0" w:color="auto"/>
            </w:tcBorders>
          </w:tcPr>
          <w:p w:rsidR="00812C60" w:rsidRPr="00812C60" w:rsidRDefault="00812C60" w:rsidP="00812C60">
            <w:pPr>
              <w:rPr>
                <w:sz w:val="16"/>
                <w:szCs w:val="16"/>
              </w:rPr>
            </w:pPr>
          </w:p>
        </w:tc>
        <w:tc>
          <w:tcPr>
            <w:tcW w:w="1134" w:type="dxa"/>
            <w:tcBorders>
              <w:bottom w:val="single" w:sz="12" w:space="0" w:color="auto"/>
            </w:tcBorders>
          </w:tcPr>
          <w:p w:rsidR="00812C60" w:rsidRPr="00812C60" w:rsidRDefault="00812C60" w:rsidP="00812C60">
            <w:pPr>
              <w:rPr>
                <w:sz w:val="16"/>
                <w:szCs w:val="16"/>
              </w:rPr>
            </w:pPr>
          </w:p>
        </w:tc>
        <w:tc>
          <w:tcPr>
            <w:tcW w:w="850" w:type="dxa"/>
            <w:vMerge/>
            <w:tcBorders>
              <w:bottom w:val="single" w:sz="12" w:space="0" w:color="auto"/>
              <w:right w:val="single" w:sz="12" w:space="0" w:color="auto"/>
            </w:tcBorders>
          </w:tcPr>
          <w:p w:rsidR="00812C60" w:rsidRPr="00812C60" w:rsidRDefault="00812C60" w:rsidP="00812C60">
            <w:pPr>
              <w:rPr>
                <w:sz w:val="16"/>
                <w:szCs w:val="16"/>
              </w:rPr>
            </w:pPr>
          </w:p>
        </w:tc>
        <w:tc>
          <w:tcPr>
            <w:tcW w:w="1418" w:type="dxa"/>
            <w:vMerge/>
            <w:tcBorders>
              <w:left w:val="single" w:sz="12" w:space="0" w:color="auto"/>
              <w:bottom w:val="single" w:sz="12" w:space="0" w:color="auto"/>
              <w:right w:val="single" w:sz="12" w:space="0" w:color="auto"/>
            </w:tcBorders>
          </w:tcPr>
          <w:p w:rsidR="00812C60" w:rsidRPr="00812C60" w:rsidRDefault="00812C60" w:rsidP="00812C60">
            <w:pPr>
              <w:rPr>
                <w:sz w:val="16"/>
                <w:szCs w:val="16"/>
              </w:rPr>
            </w:pPr>
          </w:p>
        </w:tc>
        <w:tc>
          <w:tcPr>
            <w:tcW w:w="1101" w:type="dxa"/>
            <w:vMerge/>
            <w:tcBorders>
              <w:left w:val="single" w:sz="12" w:space="0" w:color="auto"/>
              <w:bottom w:val="single" w:sz="12" w:space="0" w:color="auto"/>
              <w:right w:val="single" w:sz="12" w:space="0" w:color="auto"/>
            </w:tcBorders>
          </w:tcPr>
          <w:p w:rsidR="00812C60" w:rsidRPr="00812C60" w:rsidRDefault="00812C60" w:rsidP="00812C60">
            <w:pPr>
              <w:rPr>
                <w:sz w:val="16"/>
                <w:szCs w:val="16"/>
              </w:rPr>
            </w:pPr>
          </w:p>
        </w:tc>
        <w:tc>
          <w:tcPr>
            <w:tcW w:w="1493" w:type="dxa"/>
            <w:vMerge/>
            <w:tcBorders>
              <w:top w:val="nil"/>
              <w:left w:val="single" w:sz="12" w:space="0" w:color="auto"/>
              <w:right w:val="single" w:sz="12" w:space="0" w:color="auto"/>
            </w:tcBorders>
          </w:tcPr>
          <w:p w:rsidR="00812C60" w:rsidRPr="00812C60" w:rsidRDefault="00812C60" w:rsidP="00812C60">
            <w:pPr>
              <w:rPr>
                <w:sz w:val="16"/>
                <w:szCs w:val="16"/>
              </w:rPr>
            </w:pPr>
          </w:p>
        </w:tc>
      </w:tr>
      <w:tr w:rsidR="00812C60" w:rsidRPr="00812C60" w:rsidTr="006B7AD4">
        <w:tc>
          <w:tcPr>
            <w:tcW w:w="1092" w:type="dxa"/>
            <w:tcBorders>
              <w:top w:val="single" w:sz="12" w:space="0" w:color="auto"/>
              <w:left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top w:val="single" w:sz="12" w:space="0" w:color="auto"/>
              <w:right w:val="single" w:sz="12" w:space="0" w:color="auto"/>
            </w:tcBorders>
          </w:tcPr>
          <w:p w:rsidR="00812C60" w:rsidRPr="00812C60" w:rsidRDefault="00812C60" w:rsidP="00812C60">
            <w:pPr>
              <w:rPr>
                <w:szCs w:val="22"/>
              </w:rPr>
            </w:pPr>
          </w:p>
        </w:tc>
        <w:tc>
          <w:tcPr>
            <w:tcW w:w="1351" w:type="dxa"/>
            <w:tcBorders>
              <w:top w:val="single" w:sz="12" w:space="0" w:color="auto"/>
              <w:left w:val="single" w:sz="12" w:space="0" w:color="auto"/>
            </w:tcBorders>
            <w:shd w:val="clear" w:color="auto" w:fill="FFFF00"/>
          </w:tcPr>
          <w:p w:rsidR="00812C60" w:rsidRPr="00812C60" w:rsidRDefault="00812C60" w:rsidP="00812C60">
            <w:pPr>
              <w:rPr>
                <w:szCs w:val="22"/>
              </w:rPr>
            </w:pPr>
          </w:p>
        </w:tc>
        <w:tc>
          <w:tcPr>
            <w:tcW w:w="766" w:type="dxa"/>
            <w:tcBorders>
              <w:top w:val="single" w:sz="12" w:space="0" w:color="auto"/>
            </w:tcBorders>
          </w:tcPr>
          <w:p w:rsidR="00812C60" w:rsidRPr="00812C60" w:rsidRDefault="00812C60" w:rsidP="00812C60">
            <w:pPr>
              <w:rPr>
                <w:szCs w:val="22"/>
              </w:rPr>
            </w:pPr>
          </w:p>
        </w:tc>
        <w:tc>
          <w:tcPr>
            <w:tcW w:w="1029" w:type="dxa"/>
            <w:tcBorders>
              <w:top w:val="single" w:sz="12" w:space="0" w:color="auto"/>
            </w:tcBorders>
          </w:tcPr>
          <w:p w:rsidR="00812C60" w:rsidRPr="00812C60" w:rsidRDefault="00812C60" w:rsidP="00812C60">
            <w:pPr>
              <w:rPr>
                <w:szCs w:val="22"/>
              </w:rPr>
            </w:pPr>
          </w:p>
        </w:tc>
        <w:tc>
          <w:tcPr>
            <w:tcW w:w="992" w:type="dxa"/>
            <w:tcBorders>
              <w:top w:val="single" w:sz="12" w:space="0" w:color="auto"/>
              <w:right w:val="single" w:sz="12" w:space="0" w:color="auto"/>
            </w:tcBorders>
          </w:tcPr>
          <w:p w:rsidR="00812C60" w:rsidRPr="00812C60" w:rsidRDefault="00812C60" w:rsidP="00812C60">
            <w:pPr>
              <w:rPr>
                <w:szCs w:val="22"/>
              </w:rPr>
            </w:pPr>
          </w:p>
        </w:tc>
        <w:tc>
          <w:tcPr>
            <w:tcW w:w="1559" w:type="dxa"/>
            <w:tcBorders>
              <w:top w:val="single" w:sz="12" w:space="0" w:color="auto"/>
              <w:left w:val="single" w:sz="12" w:space="0" w:color="auto"/>
            </w:tcBorders>
          </w:tcPr>
          <w:p w:rsidR="00812C60" w:rsidRPr="00812C60" w:rsidRDefault="00812C60" w:rsidP="00812C60">
            <w:pPr>
              <w:rPr>
                <w:szCs w:val="22"/>
              </w:rPr>
            </w:pPr>
          </w:p>
        </w:tc>
        <w:tc>
          <w:tcPr>
            <w:tcW w:w="992" w:type="dxa"/>
            <w:tcBorders>
              <w:top w:val="single" w:sz="12" w:space="0" w:color="auto"/>
            </w:tcBorders>
          </w:tcPr>
          <w:p w:rsidR="00812C60" w:rsidRPr="00812C60" w:rsidRDefault="00812C60" w:rsidP="00812C60">
            <w:pPr>
              <w:rPr>
                <w:szCs w:val="22"/>
              </w:rPr>
            </w:pPr>
          </w:p>
        </w:tc>
        <w:tc>
          <w:tcPr>
            <w:tcW w:w="993" w:type="dxa"/>
            <w:tcBorders>
              <w:top w:val="single" w:sz="12" w:space="0" w:color="auto"/>
            </w:tcBorders>
          </w:tcPr>
          <w:p w:rsidR="00812C60" w:rsidRPr="00812C60" w:rsidRDefault="00812C60" w:rsidP="00812C60">
            <w:pPr>
              <w:rPr>
                <w:szCs w:val="22"/>
              </w:rPr>
            </w:pPr>
          </w:p>
        </w:tc>
        <w:tc>
          <w:tcPr>
            <w:tcW w:w="1134" w:type="dxa"/>
            <w:tcBorders>
              <w:top w:val="single" w:sz="12" w:space="0" w:color="auto"/>
            </w:tcBorders>
          </w:tcPr>
          <w:p w:rsidR="00812C60" w:rsidRPr="00812C60" w:rsidRDefault="00812C60" w:rsidP="00812C60">
            <w:pPr>
              <w:rPr>
                <w:szCs w:val="22"/>
              </w:rPr>
            </w:pPr>
          </w:p>
        </w:tc>
        <w:tc>
          <w:tcPr>
            <w:tcW w:w="850" w:type="dxa"/>
            <w:tcBorders>
              <w:top w:val="single" w:sz="12" w:space="0" w:color="auto"/>
              <w:right w:val="single" w:sz="12" w:space="0" w:color="auto"/>
            </w:tcBorders>
          </w:tcPr>
          <w:p w:rsidR="00812C60" w:rsidRPr="00812C60" w:rsidRDefault="00812C60" w:rsidP="00812C60">
            <w:pPr>
              <w:rPr>
                <w:szCs w:val="22"/>
              </w:rPr>
            </w:pPr>
          </w:p>
        </w:tc>
        <w:tc>
          <w:tcPr>
            <w:tcW w:w="1418" w:type="dxa"/>
            <w:tcBorders>
              <w:top w:val="single" w:sz="12" w:space="0" w:color="auto"/>
              <w:left w:val="single" w:sz="12" w:space="0" w:color="auto"/>
              <w:right w:val="single" w:sz="12" w:space="0" w:color="auto"/>
            </w:tcBorders>
          </w:tcPr>
          <w:p w:rsidR="00812C60" w:rsidRPr="00812C60" w:rsidRDefault="00812C60" w:rsidP="00812C60">
            <w:pPr>
              <w:rPr>
                <w:szCs w:val="22"/>
              </w:rPr>
            </w:pPr>
          </w:p>
        </w:tc>
        <w:tc>
          <w:tcPr>
            <w:tcW w:w="1101" w:type="dxa"/>
            <w:tcBorders>
              <w:top w:val="single" w:sz="12" w:space="0" w:color="auto"/>
              <w:left w:val="single" w:sz="12" w:space="0" w:color="auto"/>
              <w:right w:val="single" w:sz="12" w:space="0" w:color="auto"/>
            </w:tcBorders>
          </w:tcPr>
          <w:p w:rsidR="00812C60" w:rsidRPr="00812C60" w:rsidRDefault="00812C60" w:rsidP="00812C60">
            <w:pPr>
              <w:rPr>
                <w:szCs w:val="22"/>
              </w:rPr>
            </w:pPr>
          </w:p>
        </w:tc>
        <w:tc>
          <w:tcPr>
            <w:tcW w:w="1493" w:type="dxa"/>
            <w:tcBorders>
              <w:top w:val="single" w:sz="12" w:space="0" w:color="auto"/>
              <w:left w:val="single" w:sz="12" w:space="0" w:color="auto"/>
              <w:right w:val="single" w:sz="12" w:space="0" w:color="auto"/>
            </w:tcBorders>
          </w:tcPr>
          <w:p w:rsidR="00812C60" w:rsidRPr="00812C60" w:rsidRDefault="00812C60" w:rsidP="00812C60">
            <w:pPr>
              <w:rPr>
                <w:szCs w:val="22"/>
              </w:rPr>
            </w:pPr>
          </w:p>
        </w:tc>
      </w:tr>
      <w:tr w:rsidR="00812C60" w:rsidRPr="00812C60" w:rsidTr="006B7AD4">
        <w:tc>
          <w:tcPr>
            <w:tcW w:w="1092" w:type="dxa"/>
            <w:tcBorders>
              <w:left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right w:val="single" w:sz="12" w:space="0" w:color="auto"/>
            </w:tcBorders>
          </w:tcPr>
          <w:p w:rsidR="00812C60" w:rsidRPr="00812C60" w:rsidRDefault="00812C60" w:rsidP="00812C60">
            <w:pPr>
              <w:rPr>
                <w:szCs w:val="22"/>
              </w:rPr>
            </w:pPr>
          </w:p>
        </w:tc>
        <w:tc>
          <w:tcPr>
            <w:tcW w:w="1351" w:type="dxa"/>
            <w:tcBorders>
              <w:left w:val="single" w:sz="12" w:space="0" w:color="auto"/>
            </w:tcBorders>
            <w:shd w:val="clear" w:color="auto" w:fill="FFFF00"/>
          </w:tcPr>
          <w:p w:rsidR="00812C60" w:rsidRPr="00812C60" w:rsidRDefault="00812C60" w:rsidP="00812C60">
            <w:pPr>
              <w:rPr>
                <w:szCs w:val="22"/>
              </w:rPr>
            </w:pPr>
          </w:p>
        </w:tc>
        <w:tc>
          <w:tcPr>
            <w:tcW w:w="766" w:type="dxa"/>
          </w:tcPr>
          <w:p w:rsidR="00812C60" w:rsidRPr="00812C60" w:rsidRDefault="00812C60" w:rsidP="00812C60">
            <w:pPr>
              <w:rPr>
                <w:szCs w:val="22"/>
              </w:rPr>
            </w:pPr>
          </w:p>
        </w:tc>
        <w:tc>
          <w:tcPr>
            <w:tcW w:w="1029" w:type="dxa"/>
          </w:tcPr>
          <w:p w:rsidR="00812C60" w:rsidRPr="00812C60" w:rsidRDefault="00812C60" w:rsidP="00812C60">
            <w:pPr>
              <w:rPr>
                <w:szCs w:val="22"/>
              </w:rPr>
            </w:pPr>
          </w:p>
        </w:tc>
        <w:tc>
          <w:tcPr>
            <w:tcW w:w="992" w:type="dxa"/>
            <w:tcBorders>
              <w:right w:val="single" w:sz="12" w:space="0" w:color="auto"/>
            </w:tcBorders>
          </w:tcPr>
          <w:p w:rsidR="00812C60" w:rsidRPr="00812C60" w:rsidRDefault="00812C60" w:rsidP="00812C60">
            <w:pPr>
              <w:rPr>
                <w:szCs w:val="22"/>
              </w:rPr>
            </w:pPr>
          </w:p>
        </w:tc>
        <w:tc>
          <w:tcPr>
            <w:tcW w:w="1559" w:type="dxa"/>
            <w:tcBorders>
              <w:left w:val="single" w:sz="12" w:space="0" w:color="auto"/>
            </w:tcBorders>
          </w:tcPr>
          <w:p w:rsidR="00812C60" w:rsidRPr="00812C60" w:rsidRDefault="00812C60" w:rsidP="00812C60">
            <w:pPr>
              <w:rPr>
                <w:szCs w:val="22"/>
              </w:rPr>
            </w:pPr>
          </w:p>
        </w:tc>
        <w:tc>
          <w:tcPr>
            <w:tcW w:w="992" w:type="dxa"/>
          </w:tcPr>
          <w:p w:rsidR="00812C60" w:rsidRPr="00812C60" w:rsidRDefault="00812C60" w:rsidP="00812C60">
            <w:pPr>
              <w:rPr>
                <w:szCs w:val="22"/>
              </w:rPr>
            </w:pPr>
          </w:p>
        </w:tc>
        <w:tc>
          <w:tcPr>
            <w:tcW w:w="993" w:type="dxa"/>
          </w:tcPr>
          <w:p w:rsidR="00812C60" w:rsidRPr="00812C60" w:rsidRDefault="00812C60" w:rsidP="00812C60">
            <w:pPr>
              <w:rPr>
                <w:szCs w:val="22"/>
              </w:rPr>
            </w:pPr>
          </w:p>
        </w:tc>
        <w:tc>
          <w:tcPr>
            <w:tcW w:w="1134" w:type="dxa"/>
          </w:tcPr>
          <w:p w:rsidR="00812C60" w:rsidRPr="00812C60" w:rsidRDefault="00812C60" w:rsidP="00812C60">
            <w:pPr>
              <w:rPr>
                <w:szCs w:val="22"/>
              </w:rPr>
            </w:pPr>
          </w:p>
        </w:tc>
        <w:tc>
          <w:tcPr>
            <w:tcW w:w="850" w:type="dxa"/>
            <w:tcBorders>
              <w:right w:val="single" w:sz="12" w:space="0" w:color="auto"/>
            </w:tcBorders>
          </w:tcPr>
          <w:p w:rsidR="00812C60" w:rsidRPr="00812C60" w:rsidRDefault="00812C60" w:rsidP="00812C60">
            <w:pPr>
              <w:rPr>
                <w:szCs w:val="22"/>
              </w:rPr>
            </w:pPr>
          </w:p>
        </w:tc>
        <w:tc>
          <w:tcPr>
            <w:tcW w:w="1418" w:type="dxa"/>
            <w:tcBorders>
              <w:left w:val="single" w:sz="12" w:space="0" w:color="auto"/>
              <w:right w:val="single" w:sz="12" w:space="0" w:color="auto"/>
            </w:tcBorders>
          </w:tcPr>
          <w:p w:rsidR="00812C60" w:rsidRPr="00812C60" w:rsidRDefault="00812C60" w:rsidP="00812C60">
            <w:pPr>
              <w:rPr>
                <w:szCs w:val="22"/>
              </w:rPr>
            </w:pPr>
          </w:p>
        </w:tc>
        <w:tc>
          <w:tcPr>
            <w:tcW w:w="1101" w:type="dxa"/>
            <w:tcBorders>
              <w:left w:val="single" w:sz="12" w:space="0" w:color="auto"/>
              <w:right w:val="single" w:sz="12" w:space="0" w:color="auto"/>
            </w:tcBorders>
          </w:tcPr>
          <w:p w:rsidR="00812C60" w:rsidRPr="00812C60" w:rsidRDefault="00812C60" w:rsidP="00812C60">
            <w:pPr>
              <w:rPr>
                <w:szCs w:val="22"/>
              </w:rPr>
            </w:pPr>
          </w:p>
        </w:tc>
        <w:tc>
          <w:tcPr>
            <w:tcW w:w="1493" w:type="dxa"/>
            <w:tcBorders>
              <w:left w:val="single" w:sz="12" w:space="0" w:color="auto"/>
              <w:right w:val="single" w:sz="12" w:space="0" w:color="auto"/>
            </w:tcBorders>
          </w:tcPr>
          <w:p w:rsidR="00812C60" w:rsidRPr="00812C60" w:rsidRDefault="00812C60" w:rsidP="00812C60">
            <w:pPr>
              <w:rPr>
                <w:szCs w:val="22"/>
              </w:rPr>
            </w:pPr>
          </w:p>
        </w:tc>
      </w:tr>
      <w:tr w:rsidR="00812C60" w:rsidRPr="00812C60" w:rsidTr="006B7AD4">
        <w:tc>
          <w:tcPr>
            <w:tcW w:w="1092" w:type="dxa"/>
            <w:tcBorders>
              <w:left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right w:val="single" w:sz="12" w:space="0" w:color="auto"/>
            </w:tcBorders>
          </w:tcPr>
          <w:p w:rsidR="00812C60" w:rsidRPr="00812C60" w:rsidRDefault="00812C60" w:rsidP="00812C60">
            <w:pPr>
              <w:rPr>
                <w:szCs w:val="22"/>
              </w:rPr>
            </w:pPr>
          </w:p>
        </w:tc>
        <w:tc>
          <w:tcPr>
            <w:tcW w:w="1351" w:type="dxa"/>
            <w:tcBorders>
              <w:left w:val="single" w:sz="12" w:space="0" w:color="auto"/>
            </w:tcBorders>
            <w:shd w:val="clear" w:color="auto" w:fill="FFFF00"/>
          </w:tcPr>
          <w:p w:rsidR="00812C60" w:rsidRPr="00812C60" w:rsidRDefault="00812C60" w:rsidP="00812C60">
            <w:pPr>
              <w:rPr>
                <w:szCs w:val="22"/>
              </w:rPr>
            </w:pPr>
          </w:p>
        </w:tc>
        <w:tc>
          <w:tcPr>
            <w:tcW w:w="766" w:type="dxa"/>
          </w:tcPr>
          <w:p w:rsidR="00812C60" w:rsidRPr="00812C60" w:rsidRDefault="00812C60" w:rsidP="00812C60">
            <w:pPr>
              <w:rPr>
                <w:szCs w:val="22"/>
              </w:rPr>
            </w:pPr>
          </w:p>
        </w:tc>
        <w:tc>
          <w:tcPr>
            <w:tcW w:w="1029" w:type="dxa"/>
          </w:tcPr>
          <w:p w:rsidR="00812C60" w:rsidRPr="00812C60" w:rsidRDefault="00812C60" w:rsidP="00812C60">
            <w:pPr>
              <w:rPr>
                <w:szCs w:val="22"/>
              </w:rPr>
            </w:pPr>
          </w:p>
        </w:tc>
        <w:tc>
          <w:tcPr>
            <w:tcW w:w="992" w:type="dxa"/>
            <w:tcBorders>
              <w:right w:val="single" w:sz="12" w:space="0" w:color="auto"/>
            </w:tcBorders>
          </w:tcPr>
          <w:p w:rsidR="00812C60" w:rsidRPr="00812C60" w:rsidRDefault="00812C60" w:rsidP="00812C60">
            <w:pPr>
              <w:rPr>
                <w:szCs w:val="22"/>
              </w:rPr>
            </w:pPr>
          </w:p>
        </w:tc>
        <w:tc>
          <w:tcPr>
            <w:tcW w:w="1559" w:type="dxa"/>
            <w:tcBorders>
              <w:left w:val="single" w:sz="12" w:space="0" w:color="auto"/>
            </w:tcBorders>
          </w:tcPr>
          <w:p w:rsidR="00812C60" w:rsidRPr="00812C60" w:rsidRDefault="00812C60" w:rsidP="00812C60">
            <w:pPr>
              <w:rPr>
                <w:szCs w:val="22"/>
              </w:rPr>
            </w:pPr>
          </w:p>
        </w:tc>
        <w:tc>
          <w:tcPr>
            <w:tcW w:w="992" w:type="dxa"/>
          </w:tcPr>
          <w:p w:rsidR="00812C60" w:rsidRPr="00812C60" w:rsidRDefault="00812C60" w:rsidP="00812C60">
            <w:pPr>
              <w:rPr>
                <w:szCs w:val="22"/>
              </w:rPr>
            </w:pPr>
          </w:p>
        </w:tc>
        <w:tc>
          <w:tcPr>
            <w:tcW w:w="993" w:type="dxa"/>
          </w:tcPr>
          <w:p w:rsidR="00812C60" w:rsidRPr="00812C60" w:rsidRDefault="00812C60" w:rsidP="00812C60">
            <w:pPr>
              <w:rPr>
                <w:szCs w:val="22"/>
              </w:rPr>
            </w:pPr>
          </w:p>
        </w:tc>
        <w:tc>
          <w:tcPr>
            <w:tcW w:w="1134" w:type="dxa"/>
          </w:tcPr>
          <w:p w:rsidR="00812C60" w:rsidRPr="00812C60" w:rsidRDefault="00812C60" w:rsidP="00812C60">
            <w:pPr>
              <w:rPr>
                <w:szCs w:val="22"/>
              </w:rPr>
            </w:pPr>
          </w:p>
        </w:tc>
        <w:tc>
          <w:tcPr>
            <w:tcW w:w="850" w:type="dxa"/>
            <w:tcBorders>
              <w:right w:val="single" w:sz="12" w:space="0" w:color="auto"/>
            </w:tcBorders>
          </w:tcPr>
          <w:p w:rsidR="00812C60" w:rsidRPr="00812C60" w:rsidRDefault="00812C60" w:rsidP="00812C60">
            <w:pPr>
              <w:rPr>
                <w:szCs w:val="22"/>
              </w:rPr>
            </w:pPr>
          </w:p>
        </w:tc>
        <w:tc>
          <w:tcPr>
            <w:tcW w:w="1418" w:type="dxa"/>
            <w:tcBorders>
              <w:left w:val="single" w:sz="12" w:space="0" w:color="auto"/>
              <w:right w:val="single" w:sz="12" w:space="0" w:color="auto"/>
            </w:tcBorders>
          </w:tcPr>
          <w:p w:rsidR="00812C60" w:rsidRPr="00812C60" w:rsidRDefault="00812C60" w:rsidP="00812C60">
            <w:pPr>
              <w:rPr>
                <w:szCs w:val="22"/>
              </w:rPr>
            </w:pPr>
          </w:p>
        </w:tc>
        <w:tc>
          <w:tcPr>
            <w:tcW w:w="1101" w:type="dxa"/>
            <w:tcBorders>
              <w:left w:val="single" w:sz="12" w:space="0" w:color="auto"/>
              <w:right w:val="single" w:sz="12" w:space="0" w:color="auto"/>
            </w:tcBorders>
          </w:tcPr>
          <w:p w:rsidR="00812C60" w:rsidRPr="00812C60" w:rsidRDefault="00812C60" w:rsidP="00812C60">
            <w:pPr>
              <w:rPr>
                <w:szCs w:val="22"/>
              </w:rPr>
            </w:pPr>
          </w:p>
        </w:tc>
        <w:tc>
          <w:tcPr>
            <w:tcW w:w="1493" w:type="dxa"/>
            <w:tcBorders>
              <w:left w:val="single" w:sz="12" w:space="0" w:color="auto"/>
              <w:right w:val="single" w:sz="12" w:space="0" w:color="auto"/>
            </w:tcBorders>
          </w:tcPr>
          <w:p w:rsidR="00812C60" w:rsidRPr="00812C60" w:rsidRDefault="00812C60" w:rsidP="00812C60">
            <w:pPr>
              <w:rPr>
                <w:szCs w:val="22"/>
              </w:rPr>
            </w:pPr>
          </w:p>
        </w:tc>
      </w:tr>
      <w:tr w:rsidR="00812C60" w:rsidRPr="00812C60" w:rsidTr="006B7AD4">
        <w:tc>
          <w:tcPr>
            <w:tcW w:w="1092" w:type="dxa"/>
            <w:tcBorders>
              <w:left w:val="single" w:sz="12" w:space="0" w:color="auto"/>
              <w:bottom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bottom w:val="single" w:sz="12" w:space="0" w:color="auto"/>
              <w:right w:val="single" w:sz="12" w:space="0" w:color="auto"/>
            </w:tcBorders>
          </w:tcPr>
          <w:p w:rsidR="00812C60" w:rsidRPr="00812C60" w:rsidRDefault="00812C60" w:rsidP="00812C60">
            <w:pPr>
              <w:rPr>
                <w:szCs w:val="22"/>
              </w:rPr>
            </w:pPr>
          </w:p>
        </w:tc>
        <w:tc>
          <w:tcPr>
            <w:tcW w:w="1351" w:type="dxa"/>
            <w:tcBorders>
              <w:left w:val="single" w:sz="12" w:space="0" w:color="auto"/>
              <w:bottom w:val="single" w:sz="12" w:space="0" w:color="auto"/>
            </w:tcBorders>
            <w:shd w:val="clear" w:color="auto" w:fill="FFFF00"/>
          </w:tcPr>
          <w:p w:rsidR="00812C60" w:rsidRPr="00812C60" w:rsidRDefault="00812C60" w:rsidP="00812C60">
            <w:pPr>
              <w:rPr>
                <w:szCs w:val="22"/>
              </w:rPr>
            </w:pPr>
          </w:p>
        </w:tc>
        <w:tc>
          <w:tcPr>
            <w:tcW w:w="766" w:type="dxa"/>
            <w:tcBorders>
              <w:bottom w:val="single" w:sz="12" w:space="0" w:color="auto"/>
            </w:tcBorders>
          </w:tcPr>
          <w:p w:rsidR="00812C60" w:rsidRPr="00812C60" w:rsidRDefault="00812C60" w:rsidP="00812C60">
            <w:pPr>
              <w:rPr>
                <w:szCs w:val="22"/>
              </w:rPr>
            </w:pPr>
          </w:p>
        </w:tc>
        <w:tc>
          <w:tcPr>
            <w:tcW w:w="1029" w:type="dxa"/>
            <w:tcBorders>
              <w:bottom w:val="single" w:sz="12" w:space="0" w:color="auto"/>
            </w:tcBorders>
          </w:tcPr>
          <w:p w:rsidR="00812C60" w:rsidRPr="00812C60" w:rsidRDefault="00812C60" w:rsidP="00812C60">
            <w:pPr>
              <w:rPr>
                <w:szCs w:val="22"/>
              </w:rPr>
            </w:pPr>
          </w:p>
        </w:tc>
        <w:tc>
          <w:tcPr>
            <w:tcW w:w="992" w:type="dxa"/>
            <w:tcBorders>
              <w:bottom w:val="single" w:sz="12" w:space="0" w:color="auto"/>
              <w:right w:val="single" w:sz="12" w:space="0" w:color="auto"/>
            </w:tcBorders>
          </w:tcPr>
          <w:p w:rsidR="00812C60" w:rsidRPr="00812C60" w:rsidRDefault="00812C60" w:rsidP="00812C60">
            <w:pPr>
              <w:rPr>
                <w:szCs w:val="22"/>
              </w:rPr>
            </w:pPr>
          </w:p>
        </w:tc>
        <w:tc>
          <w:tcPr>
            <w:tcW w:w="1559" w:type="dxa"/>
            <w:tcBorders>
              <w:left w:val="single" w:sz="12" w:space="0" w:color="auto"/>
              <w:bottom w:val="single" w:sz="12" w:space="0" w:color="auto"/>
            </w:tcBorders>
          </w:tcPr>
          <w:p w:rsidR="00812C60" w:rsidRPr="00812C60" w:rsidRDefault="00812C60" w:rsidP="00812C60">
            <w:pPr>
              <w:rPr>
                <w:szCs w:val="22"/>
              </w:rPr>
            </w:pPr>
          </w:p>
        </w:tc>
        <w:tc>
          <w:tcPr>
            <w:tcW w:w="992" w:type="dxa"/>
            <w:tcBorders>
              <w:bottom w:val="single" w:sz="12" w:space="0" w:color="auto"/>
            </w:tcBorders>
          </w:tcPr>
          <w:p w:rsidR="00812C60" w:rsidRPr="00812C60" w:rsidRDefault="00812C60" w:rsidP="00812C60">
            <w:pPr>
              <w:rPr>
                <w:szCs w:val="22"/>
              </w:rPr>
            </w:pPr>
          </w:p>
        </w:tc>
        <w:tc>
          <w:tcPr>
            <w:tcW w:w="993" w:type="dxa"/>
            <w:tcBorders>
              <w:bottom w:val="single" w:sz="12" w:space="0" w:color="auto"/>
            </w:tcBorders>
          </w:tcPr>
          <w:p w:rsidR="00812C60" w:rsidRPr="00812C60" w:rsidRDefault="00812C60" w:rsidP="00812C60">
            <w:pPr>
              <w:rPr>
                <w:szCs w:val="22"/>
              </w:rPr>
            </w:pPr>
          </w:p>
        </w:tc>
        <w:tc>
          <w:tcPr>
            <w:tcW w:w="1134" w:type="dxa"/>
            <w:tcBorders>
              <w:bottom w:val="single" w:sz="12" w:space="0" w:color="auto"/>
            </w:tcBorders>
          </w:tcPr>
          <w:p w:rsidR="00812C60" w:rsidRPr="00812C60" w:rsidRDefault="00812C60" w:rsidP="00812C60">
            <w:pPr>
              <w:rPr>
                <w:szCs w:val="22"/>
              </w:rPr>
            </w:pPr>
          </w:p>
        </w:tc>
        <w:tc>
          <w:tcPr>
            <w:tcW w:w="850" w:type="dxa"/>
            <w:tcBorders>
              <w:bottom w:val="single" w:sz="12" w:space="0" w:color="auto"/>
              <w:right w:val="single" w:sz="12" w:space="0" w:color="auto"/>
            </w:tcBorders>
          </w:tcPr>
          <w:p w:rsidR="00812C60" w:rsidRPr="00812C60" w:rsidRDefault="00812C60" w:rsidP="00812C60">
            <w:pPr>
              <w:rPr>
                <w:szCs w:val="22"/>
              </w:rPr>
            </w:pPr>
          </w:p>
        </w:tc>
        <w:tc>
          <w:tcPr>
            <w:tcW w:w="1418" w:type="dxa"/>
            <w:tcBorders>
              <w:left w:val="single" w:sz="12" w:space="0" w:color="auto"/>
              <w:bottom w:val="single" w:sz="12" w:space="0" w:color="auto"/>
              <w:right w:val="single" w:sz="12" w:space="0" w:color="auto"/>
            </w:tcBorders>
          </w:tcPr>
          <w:p w:rsidR="00812C60" w:rsidRPr="00812C60" w:rsidRDefault="00812C60" w:rsidP="00812C60">
            <w:pPr>
              <w:rPr>
                <w:szCs w:val="22"/>
              </w:rPr>
            </w:pPr>
          </w:p>
        </w:tc>
        <w:tc>
          <w:tcPr>
            <w:tcW w:w="1101" w:type="dxa"/>
            <w:tcBorders>
              <w:left w:val="single" w:sz="12" w:space="0" w:color="auto"/>
              <w:bottom w:val="single" w:sz="12" w:space="0" w:color="auto"/>
              <w:right w:val="single" w:sz="12" w:space="0" w:color="auto"/>
            </w:tcBorders>
          </w:tcPr>
          <w:p w:rsidR="00812C60" w:rsidRPr="00812C60" w:rsidRDefault="00812C60" w:rsidP="00812C60">
            <w:pPr>
              <w:rPr>
                <w:szCs w:val="22"/>
              </w:rPr>
            </w:pPr>
          </w:p>
        </w:tc>
        <w:tc>
          <w:tcPr>
            <w:tcW w:w="1493" w:type="dxa"/>
            <w:tcBorders>
              <w:left w:val="single" w:sz="12" w:space="0" w:color="auto"/>
              <w:bottom w:val="single" w:sz="12" w:space="0" w:color="auto"/>
              <w:right w:val="single" w:sz="12" w:space="0" w:color="auto"/>
            </w:tcBorders>
          </w:tcPr>
          <w:p w:rsidR="00812C60" w:rsidRPr="00812C60" w:rsidRDefault="00812C60" w:rsidP="00812C60">
            <w:pPr>
              <w:rPr>
                <w:szCs w:val="22"/>
              </w:rPr>
            </w:pPr>
          </w:p>
        </w:tc>
      </w:tr>
    </w:tbl>
    <w:p w:rsidR="00812C60" w:rsidRDefault="00812C60" w:rsidP="007B189E">
      <w:pPr>
        <w:pStyle w:val="a3"/>
        <w:rPr>
          <w:rFonts w:ascii="ＭＳ 明朝" w:hAnsi="ＭＳ 明朝"/>
          <w:sz w:val="24"/>
          <w:szCs w:val="24"/>
        </w:rPr>
        <w:sectPr w:rsidR="00812C60" w:rsidSect="00812C60">
          <w:pgSz w:w="16838" w:h="11906" w:orient="landscape" w:code="9"/>
          <w:pgMar w:top="720" w:right="720" w:bottom="720" w:left="720" w:header="567" w:footer="720" w:gutter="0"/>
          <w:pgNumType w:start="0"/>
          <w:cols w:space="720"/>
          <w:noEndnote/>
          <w:titlePg/>
          <w:docGrid w:type="lines" w:linePitch="331"/>
        </w:sectPr>
      </w:pPr>
    </w:p>
    <w:p w:rsidR="00891267" w:rsidRPr="007F18A0" w:rsidRDefault="00EB2923" w:rsidP="007F18A0">
      <w:pPr>
        <w:autoSpaceDE w:val="0"/>
        <w:autoSpaceDN w:val="0"/>
        <w:adjustRightInd w:val="0"/>
        <w:ind w:right="840"/>
        <w:rPr>
          <w:rFonts w:ascii="ＭＳ 明朝" w:eastAsia="SimSun" w:hAnsi="ＭＳ 明朝"/>
          <w:kern w:val="0"/>
          <w:sz w:val="24"/>
          <w:lang w:eastAsia="zh-CN"/>
        </w:rPr>
      </w:pPr>
      <w:r>
        <w:rPr>
          <w:noProof/>
        </w:rPr>
        <w:lastRenderedPageBreak/>
        <mc:AlternateContent>
          <mc:Choice Requires="wps">
            <w:drawing>
              <wp:anchor distT="0" distB="0" distL="114300" distR="114300" simplePos="0" relativeHeight="251668992" behindDoc="0" locked="0" layoutInCell="1" allowOverlap="1">
                <wp:simplePos x="0" y="0"/>
                <wp:positionH relativeFrom="column">
                  <wp:posOffset>11430</wp:posOffset>
                </wp:positionH>
                <wp:positionV relativeFrom="paragraph">
                  <wp:posOffset>-432435</wp:posOffset>
                </wp:positionV>
                <wp:extent cx="2447925" cy="428625"/>
                <wp:effectExtent l="0" t="0" r="0" b="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8531F3" w:rsidRDefault="007F18A0" w:rsidP="00891267">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39" o:spid="_x0000_s1036" type="#_x0000_t202" style="position:absolute;left:0;text-align:left;margin-left:.9pt;margin-top:-34.05pt;width:192.75pt;height:33.75pt;z-index:2516689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cNgwIAABg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" stroked="f">
                <v:textbox>
                  <w:txbxContent>
                    <w:p w:rsidR="007F18A0" w:rsidRPr="008531F3" w:rsidRDefault="007F18A0" w:rsidP="00891267">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v:shape>
            </w:pict>
          </mc:Fallback>
        </mc:AlternateContent>
      </w:r>
      <w:r w:rsidR="00891267" w:rsidRPr="008531F3">
        <w:rPr>
          <w:rFonts w:ascii="ＭＳ 明朝" w:hAnsi="ＭＳ 明朝" w:hint="eastAsia"/>
          <w:color w:val="000000"/>
          <w:kern w:val="0"/>
          <w:sz w:val="22"/>
          <w:szCs w:val="22"/>
          <w:lang w:eastAsia="zh-CN"/>
        </w:rPr>
        <w:t>（様式</w:t>
      </w:r>
      <w:r w:rsidR="00891267">
        <w:rPr>
          <w:rFonts w:ascii="ＭＳ 明朝" w:hAnsi="ＭＳ 明朝" w:hint="eastAsia"/>
          <w:color w:val="000000"/>
          <w:kern w:val="0"/>
          <w:sz w:val="22"/>
          <w:szCs w:val="22"/>
          <w:lang w:eastAsia="zh-CN"/>
        </w:rPr>
        <w:t>第</w:t>
      </w:r>
      <w:r w:rsidR="004D3716">
        <w:rPr>
          <w:rFonts w:ascii="ＭＳ 明朝" w:hAnsi="ＭＳ 明朝" w:hint="eastAsia"/>
          <w:color w:val="000000"/>
          <w:kern w:val="0"/>
          <w:sz w:val="22"/>
          <w:szCs w:val="22"/>
          <w:lang w:eastAsia="zh-CN"/>
        </w:rPr>
        <w:t>１０</w:t>
      </w:r>
      <w:r w:rsidR="00891267" w:rsidRPr="008531F3">
        <w:rPr>
          <w:rFonts w:ascii="ＭＳ 明朝" w:hAnsi="ＭＳ 明朝" w:hint="eastAsia"/>
          <w:color w:val="000000"/>
          <w:kern w:val="0"/>
          <w:sz w:val="22"/>
          <w:szCs w:val="22"/>
          <w:lang w:eastAsia="zh-CN"/>
        </w:rPr>
        <w:t>）</w:t>
      </w:r>
    </w:p>
    <w:p w:rsidR="007F18A0" w:rsidRPr="007F18A0" w:rsidRDefault="007F18A0" w:rsidP="007F18A0">
      <w:pPr>
        <w:widowControl/>
        <w:ind w:right="20"/>
        <w:jc w:val="right"/>
        <w:rPr>
          <w:rFonts w:ascii="ＭＳ 明朝" w:eastAsia="SimSun" w:hAnsi="ＭＳ 明朝"/>
          <w:color w:val="000000"/>
          <w:kern w:val="0"/>
          <w:sz w:val="22"/>
          <w:szCs w:val="22"/>
          <w:lang w:eastAsia="zh-CN"/>
        </w:rPr>
      </w:pPr>
      <w:r w:rsidRPr="00B9361A">
        <w:rPr>
          <w:rFonts w:ascii="ＭＳ 明朝" w:hAnsi="ＭＳ 明朝" w:hint="eastAsia"/>
          <w:kern w:val="0"/>
          <w:sz w:val="24"/>
          <w:highlight w:val="yellow"/>
          <w:lang w:eastAsia="zh-CN"/>
        </w:rPr>
        <w:t>＜10桁管理番号＞</w:t>
      </w:r>
    </w:p>
    <w:p w:rsidR="00891267" w:rsidRPr="008531F3" w:rsidRDefault="00891267" w:rsidP="00891267">
      <w:pPr>
        <w:widowControl/>
        <w:ind w:right="20"/>
        <w:jc w:val="right"/>
        <w:rPr>
          <w:rFonts w:ascii="ＭＳ 明朝" w:hAnsi="ＭＳ 明朝"/>
          <w:color w:val="000000"/>
          <w:kern w:val="0"/>
          <w:sz w:val="22"/>
          <w:szCs w:val="22"/>
        </w:rPr>
      </w:pPr>
      <w:r w:rsidRPr="008531F3">
        <w:rPr>
          <w:rFonts w:ascii="ＭＳ 明朝" w:hAnsi="ＭＳ 明朝" w:hint="eastAsia"/>
          <w:color w:val="000000"/>
          <w:kern w:val="0"/>
          <w:sz w:val="22"/>
          <w:szCs w:val="22"/>
        </w:rPr>
        <w:t>平成　　年　　月　　　日</w:t>
      </w:r>
    </w:p>
    <w:p w:rsidR="00891267" w:rsidRPr="008531F3" w:rsidRDefault="00A77D67" w:rsidP="00891267">
      <w:pPr>
        <w:overflowPunct w:val="0"/>
        <w:adjustRightInd w:val="0"/>
        <w:textAlignment w:val="baseline"/>
        <w:rPr>
          <w:rFonts w:ascii="ＭＳ 明朝" w:hAnsi="ＭＳ 明朝"/>
          <w:color w:val="000000"/>
          <w:kern w:val="0"/>
          <w:sz w:val="22"/>
          <w:szCs w:val="22"/>
          <w:lang w:eastAsia="zh-CN"/>
        </w:rPr>
      </w:pPr>
      <w:r>
        <w:rPr>
          <w:rFonts w:ascii="ＭＳ 明朝" w:hAnsi="ＭＳ 明朝" w:hint="eastAsia"/>
          <w:color w:val="000000"/>
          <w:kern w:val="0"/>
          <w:sz w:val="22"/>
          <w:szCs w:val="22"/>
          <w:lang w:eastAsia="zh-CN"/>
        </w:rPr>
        <w:t>全国商工会連合会</w:t>
      </w:r>
      <w:r w:rsidR="00891267" w:rsidRPr="008531F3">
        <w:rPr>
          <w:rFonts w:ascii="ＭＳ 明朝" w:hAnsi="ＭＳ 明朝" w:hint="eastAsia"/>
          <w:color w:val="000000"/>
          <w:kern w:val="0"/>
          <w:sz w:val="22"/>
          <w:szCs w:val="22"/>
          <w:lang w:eastAsia="zh-CN"/>
        </w:rPr>
        <w:t xml:space="preserve">　</w:t>
      </w:r>
      <w:r>
        <w:rPr>
          <w:rFonts w:ascii="ＭＳ 明朝" w:hAnsi="ＭＳ 明朝" w:hint="eastAsia"/>
          <w:color w:val="000000"/>
          <w:kern w:val="0"/>
          <w:sz w:val="22"/>
          <w:szCs w:val="22"/>
          <w:lang w:eastAsia="zh-CN"/>
        </w:rPr>
        <w:t>会長</w:t>
      </w:r>
      <w:r w:rsidR="00891267" w:rsidRPr="008531F3">
        <w:rPr>
          <w:rFonts w:ascii="ＭＳ 明朝" w:hAnsi="ＭＳ 明朝" w:hint="eastAsia"/>
          <w:color w:val="000000"/>
          <w:kern w:val="0"/>
          <w:sz w:val="22"/>
          <w:szCs w:val="22"/>
          <w:lang w:eastAsia="zh-CN"/>
        </w:rPr>
        <w:t xml:space="preserve">　殿</w:t>
      </w:r>
    </w:p>
    <w:p w:rsidR="00891267" w:rsidRPr="008531F3" w:rsidRDefault="00891267" w:rsidP="00891267">
      <w:pPr>
        <w:overflowPunct w:val="0"/>
        <w:adjustRightInd w:val="0"/>
        <w:ind w:firstLineChars="2200" w:firstLine="4840"/>
        <w:textAlignment w:val="baseline"/>
        <w:rPr>
          <w:rFonts w:ascii="ＭＳ 明朝" w:hAnsi="ＭＳ 明朝"/>
          <w:color w:val="000000"/>
          <w:kern w:val="0"/>
          <w:sz w:val="22"/>
          <w:szCs w:val="22"/>
          <w:lang w:eastAsia="zh-CN"/>
        </w:rPr>
      </w:pPr>
    </w:p>
    <w:p w:rsidR="00891267" w:rsidRPr="008531F3" w:rsidRDefault="00891267" w:rsidP="00891267">
      <w:pPr>
        <w:overflowPunct w:val="0"/>
        <w:adjustRightInd w:val="0"/>
        <w:ind w:right="1200" w:firstLineChars="1900" w:firstLine="4180"/>
        <w:textAlignment w:val="baseline"/>
        <w:rPr>
          <w:rFonts w:ascii="ＭＳ 明朝" w:hAnsi="ＭＳ 明朝"/>
          <w:color w:val="000000"/>
          <w:kern w:val="0"/>
          <w:sz w:val="22"/>
          <w:szCs w:val="22"/>
          <w:lang w:eastAsia="zh-CN"/>
        </w:rPr>
      </w:pPr>
      <w:r w:rsidRPr="008531F3">
        <w:rPr>
          <w:rFonts w:ascii="ＭＳ 明朝" w:hAnsi="ＭＳ 明朝" w:hint="eastAsia"/>
          <w:color w:val="000000"/>
          <w:kern w:val="0"/>
          <w:sz w:val="22"/>
          <w:szCs w:val="22"/>
          <w:lang w:eastAsia="zh-CN"/>
        </w:rPr>
        <w:t xml:space="preserve">住　　　所　</w:t>
      </w:r>
    </w:p>
    <w:p w:rsidR="00891267" w:rsidRPr="008531F3" w:rsidRDefault="00891267" w:rsidP="00891267">
      <w:pPr>
        <w:overflowPunct w:val="0"/>
        <w:adjustRightInd w:val="0"/>
        <w:ind w:right="1200"/>
        <w:textAlignment w:val="baseline"/>
        <w:rPr>
          <w:color w:val="000000"/>
          <w:sz w:val="22"/>
          <w:szCs w:val="22"/>
          <w:lang w:eastAsia="zh-CN"/>
        </w:rPr>
      </w:pPr>
      <w:r w:rsidRPr="008531F3">
        <w:rPr>
          <w:rFonts w:ascii="ＭＳ 明朝" w:hAnsi="ＭＳ 明朝" w:hint="eastAsia"/>
          <w:color w:val="000000"/>
          <w:kern w:val="0"/>
          <w:sz w:val="22"/>
          <w:szCs w:val="22"/>
          <w:lang w:eastAsia="zh-CN"/>
        </w:rPr>
        <w:t xml:space="preserve">　　　　　　　　　　　　　　　　　　　名　　　称</w:t>
      </w:r>
      <w:r w:rsidRPr="008531F3">
        <w:rPr>
          <w:rFonts w:hint="eastAsia"/>
          <w:color w:val="000000"/>
          <w:sz w:val="22"/>
          <w:szCs w:val="22"/>
          <w:lang w:eastAsia="zh-CN"/>
        </w:rPr>
        <w:t xml:space="preserve">　　　　　　</w:t>
      </w:r>
    </w:p>
    <w:p w:rsidR="00891267" w:rsidRPr="008531F3" w:rsidRDefault="00891267" w:rsidP="00891267">
      <w:pPr>
        <w:overflowPunct w:val="0"/>
        <w:adjustRightInd w:val="0"/>
        <w:ind w:right="240"/>
        <w:textAlignment w:val="baseline"/>
        <w:rPr>
          <w:rFonts w:ascii="ＭＳ 明朝" w:hAnsi="ＭＳ 明朝"/>
          <w:color w:val="000000"/>
          <w:spacing w:val="10"/>
          <w:kern w:val="0"/>
          <w:sz w:val="22"/>
          <w:szCs w:val="22"/>
        </w:rPr>
      </w:pPr>
      <w:r w:rsidRPr="008531F3">
        <w:rPr>
          <w:rFonts w:ascii="ＭＳ 明朝" w:hAnsi="ＭＳ 明朝" w:hint="eastAsia"/>
          <w:color w:val="000000"/>
          <w:kern w:val="0"/>
          <w:sz w:val="22"/>
          <w:szCs w:val="22"/>
          <w:lang w:eastAsia="zh-CN"/>
        </w:rPr>
        <w:t xml:space="preserve">　　　　　　　　　　　　　　　　　　　</w:t>
      </w:r>
      <w:r w:rsidRPr="008531F3">
        <w:rPr>
          <w:rFonts w:ascii="ＭＳ 明朝" w:hAnsi="ＭＳ 明朝" w:hint="eastAsia"/>
          <w:color w:val="000000"/>
          <w:kern w:val="0"/>
          <w:sz w:val="22"/>
          <w:szCs w:val="22"/>
        </w:rPr>
        <w:t xml:space="preserve">代表者の役職・氏名　　　</w:t>
      </w:r>
      <w:r w:rsidRPr="008531F3">
        <w:rPr>
          <w:rFonts w:ascii="ＭＳ 明朝" w:hAnsi="ＭＳ 明朝"/>
          <w:color w:val="000000"/>
          <w:kern w:val="0"/>
          <w:sz w:val="22"/>
          <w:szCs w:val="22"/>
        </w:rPr>
        <w:t xml:space="preserve">   </w:t>
      </w:r>
      <w:r w:rsidRPr="008531F3">
        <w:rPr>
          <w:rFonts w:ascii="ＭＳ 明朝" w:hAnsi="ＭＳ 明朝" w:hint="eastAsia"/>
          <w:color w:val="000000"/>
          <w:kern w:val="0"/>
          <w:sz w:val="22"/>
          <w:szCs w:val="22"/>
        </w:rPr>
        <w:t xml:space="preserve">　　　印</w:t>
      </w:r>
    </w:p>
    <w:p w:rsidR="00891267" w:rsidRPr="008531F3" w:rsidRDefault="00891267" w:rsidP="00891267">
      <w:pPr>
        <w:widowControl/>
        <w:ind w:firstLineChars="2400" w:firstLine="4320"/>
        <w:jc w:val="left"/>
        <w:rPr>
          <w:rFonts w:ascii="ＭＳ 明朝" w:hAnsi="ＭＳ 明朝"/>
          <w:color w:val="000000"/>
          <w:spacing w:val="10"/>
          <w:kern w:val="0"/>
          <w:sz w:val="22"/>
          <w:szCs w:val="22"/>
        </w:rPr>
      </w:pPr>
      <w:r w:rsidRPr="00EF0A81">
        <w:rPr>
          <w:rFonts w:ascii="ＭＳ 明朝" w:hAnsi="ＭＳ 明朝" w:hint="eastAsia"/>
          <w:sz w:val="18"/>
          <w:szCs w:val="18"/>
        </w:rPr>
        <w:t>※該当する場合のみ、補助事業者ごとに</w:t>
      </w:r>
      <w:r>
        <w:rPr>
          <w:rFonts w:ascii="ＭＳ 明朝" w:hAnsi="ＭＳ 明朝" w:hint="eastAsia"/>
          <w:sz w:val="18"/>
          <w:szCs w:val="18"/>
        </w:rPr>
        <w:t xml:space="preserve">作成　</w:t>
      </w:r>
    </w:p>
    <w:p w:rsidR="00891267" w:rsidRPr="008531F3" w:rsidRDefault="00891267" w:rsidP="00891267">
      <w:pPr>
        <w:widowControl/>
        <w:jc w:val="center"/>
        <w:rPr>
          <w:rFonts w:ascii="ＭＳ 明朝" w:hAnsi="ＭＳ 明朝"/>
          <w:color w:val="000000"/>
          <w:spacing w:val="10"/>
          <w:kern w:val="0"/>
          <w:sz w:val="28"/>
          <w:szCs w:val="28"/>
        </w:rPr>
      </w:pPr>
      <w:r>
        <w:rPr>
          <w:rFonts w:ascii="ＭＳ 明朝" w:hAnsi="ＭＳ 明朝" w:hint="eastAsia"/>
          <w:color w:val="000000"/>
          <w:spacing w:val="10"/>
          <w:kern w:val="0"/>
          <w:sz w:val="28"/>
          <w:szCs w:val="28"/>
        </w:rPr>
        <w:t>「雇用を増加させる取組」報告書</w:t>
      </w:r>
    </w:p>
    <w:p w:rsidR="00891267" w:rsidRDefault="00891267" w:rsidP="00891267">
      <w:pPr>
        <w:widowControl/>
        <w:ind w:right="-142"/>
        <w:rPr>
          <w:rFonts w:ascii="ＭＳ ゴシック" w:eastAsia="ＭＳ ゴシック" w:hAnsi="ＭＳ ゴシック"/>
          <w:b/>
          <w:color w:val="000000"/>
          <w:spacing w:val="10"/>
          <w:kern w:val="0"/>
          <w:sz w:val="24"/>
          <w:u w:val="single"/>
        </w:rPr>
      </w:pPr>
    </w:p>
    <w:p w:rsidR="00891267" w:rsidRPr="008531F3" w:rsidRDefault="00891267" w:rsidP="00891267">
      <w:pPr>
        <w:widowControl/>
        <w:ind w:right="-142"/>
        <w:rPr>
          <w:rFonts w:ascii="ＭＳ ゴシック" w:eastAsia="ＭＳ ゴシック" w:hAnsi="ＭＳ ゴシック"/>
          <w:b/>
          <w:color w:val="000000"/>
          <w:spacing w:val="10"/>
          <w:kern w:val="0"/>
          <w:sz w:val="24"/>
          <w:u w:val="single"/>
        </w:rPr>
      </w:pPr>
      <w:r>
        <w:rPr>
          <w:rFonts w:ascii="ＭＳ ゴシック" w:eastAsia="ＭＳ ゴシック" w:hAnsi="ＭＳ ゴシック" w:hint="eastAsia"/>
          <w:b/>
          <w:color w:val="000000"/>
          <w:spacing w:val="10"/>
          <w:kern w:val="0"/>
          <w:sz w:val="24"/>
          <w:u w:val="single"/>
        </w:rPr>
        <w:t>１</w:t>
      </w:r>
      <w:r w:rsidRPr="008531F3">
        <w:rPr>
          <w:rFonts w:ascii="ＭＳ ゴシック" w:eastAsia="ＭＳ ゴシック" w:hAnsi="ＭＳ ゴシック" w:hint="eastAsia"/>
          <w:b/>
          <w:color w:val="000000"/>
          <w:spacing w:val="10"/>
          <w:kern w:val="0"/>
          <w:sz w:val="24"/>
          <w:u w:val="single"/>
        </w:rPr>
        <w:t>．</w:t>
      </w:r>
      <w:r>
        <w:rPr>
          <w:rFonts w:ascii="ＭＳ ゴシック" w:eastAsia="ＭＳ ゴシック" w:hAnsi="ＭＳ ゴシック" w:hint="eastAsia"/>
          <w:b/>
          <w:color w:val="000000"/>
          <w:spacing w:val="10"/>
          <w:kern w:val="0"/>
          <w:sz w:val="24"/>
          <w:u w:val="single"/>
        </w:rPr>
        <w:t>「新たな雇用」に</w:t>
      </w:r>
      <w:r w:rsidRPr="008531F3">
        <w:rPr>
          <w:rFonts w:ascii="ＭＳ ゴシック" w:eastAsia="ＭＳ ゴシック" w:hAnsi="ＭＳ ゴシック" w:hint="eastAsia"/>
          <w:b/>
          <w:color w:val="000000"/>
          <w:spacing w:val="10"/>
          <w:kern w:val="0"/>
          <w:sz w:val="24"/>
          <w:u w:val="single"/>
        </w:rPr>
        <w:t>ついて</w:t>
      </w: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＊公募開始日（平成28年</w:t>
      </w:r>
      <w:r w:rsidRPr="00DA3585">
        <w:rPr>
          <w:rFonts w:ascii="ＭＳ 明朝" w:hAnsi="ＭＳ 明朝" w:hint="eastAsia"/>
          <w:color w:val="000000"/>
          <w:spacing w:val="10"/>
          <w:kern w:val="0"/>
          <w:sz w:val="24"/>
        </w:rPr>
        <w:t>1</w:t>
      </w:r>
      <w:r w:rsidR="00904DD2" w:rsidRPr="00DA3585">
        <w:rPr>
          <w:rFonts w:ascii="ＭＳ 明朝" w:hAnsi="ＭＳ 明朝" w:hint="eastAsia"/>
          <w:color w:val="000000"/>
          <w:spacing w:val="10"/>
          <w:kern w:val="0"/>
          <w:sz w:val="24"/>
        </w:rPr>
        <w:t>1</w:t>
      </w:r>
      <w:r w:rsidRPr="00DA3585">
        <w:rPr>
          <w:rFonts w:ascii="ＭＳ 明朝" w:hAnsi="ＭＳ 明朝" w:hint="eastAsia"/>
          <w:color w:val="000000"/>
          <w:spacing w:val="10"/>
          <w:kern w:val="0"/>
          <w:sz w:val="24"/>
        </w:rPr>
        <w:t>月</w:t>
      </w:r>
      <w:r w:rsidR="00DA3585">
        <w:rPr>
          <w:rFonts w:ascii="ＭＳ 明朝" w:hAnsi="ＭＳ 明朝" w:hint="eastAsia"/>
          <w:color w:val="000000"/>
          <w:spacing w:val="10"/>
          <w:kern w:val="0"/>
          <w:sz w:val="24"/>
        </w:rPr>
        <w:t>4</w:t>
      </w:r>
      <w:r>
        <w:rPr>
          <w:rFonts w:ascii="ＭＳ 明朝" w:hAnsi="ＭＳ 明朝" w:hint="eastAsia"/>
          <w:color w:val="000000"/>
          <w:spacing w:val="10"/>
          <w:kern w:val="0"/>
          <w:sz w:val="24"/>
        </w:rPr>
        <w:t>日）以降、作成した経営計画・補助事業計画の実</w:t>
      </w:r>
    </w:p>
    <w:p w:rsidR="00891267" w:rsidRDefault="00891267" w:rsidP="00891267">
      <w:pPr>
        <w:widowControl/>
        <w:ind w:right="-142" w:firstLineChars="200" w:firstLine="520"/>
        <w:rPr>
          <w:rFonts w:ascii="ＭＳ 明朝" w:hAnsi="ＭＳ 明朝"/>
          <w:color w:val="000000"/>
          <w:spacing w:val="10"/>
          <w:kern w:val="0"/>
          <w:sz w:val="24"/>
        </w:rPr>
      </w:pPr>
      <w:r>
        <w:rPr>
          <w:rFonts w:ascii="ＭＳ 明朝" w:hAnsi="ＭＳ 明朝" w:hint="eastAsia"/>
          <w:color w:val="000000"/>
          <w:spacing w:val="10"/>
          <w:kern w:val="0"/>
          <w:sz w:val="24"/>
        </w:rPr>
        <w:t>行を目的として新たに雇用した従業員について、以下のとおり報告します。</w:t>
      </w:r>
    </w:p>
    <w:p w:rsidR="00891267" w:rsidRDefault="00891267" w:rsidP="00891267">
      <w:pPr>
        <w:widowControl/>
        <w:ind w:right="-142" w:firstLineChars="300" w:firstLine="66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注１：添付の</w:t>
      </w:r>
      <w:r>
        <w:rPr>
          <w:rFonts w:ascii="ＭＳ 明朝" w:hAnsi="ＭＳ 明朝" w:hint="eastAsia"/>
          <w:color w:val="000000"/>
          <w:spacing w:val="10"/>
          <w:kern w:val="0"/>
          <w:sz w:val="20"/>
          <w:szCs w:val="20"/>
        </w:rPr>
        <w:t>「労働者名簿の写し」記載の者であり、かつ、</w:t>
      </w:r>
      <w:r w:rsidRPr="00522A20">
        <w:rPr>
          <w:rFonts w:ascii="ＭＳ 明朝" w:hAnsi="ＭＳ 明朝" w:hint="eastAsia"/>
          <w:color w:val="000000"/>
          <w:spacing w:val="10"/>
          <w:kern w:val="0"/>
          <w:sz w:val="20"/>
          <w:szCs w:val="20"/>
        </w:rPr>
        <w:t>「『被保険者縦覧照会回答票』</w:t>
      </w:r>
    </w:p>
    <w:p w:rsidR="00891267" w:rsidRDefault="00891267" w:rsidP="00891267">
      <w:pPr>
        <w:widowControl/>
        <w:ind w:right="-142" w:firstLineChars="600" w:firstLine="132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または『事業所別被保険者記録一覧表』の写し」（以下「被保険者縦覧照会回答票等」</w:t>
      </w:r>
    </w:p>
    <w:p w:rsidR="00891267" w:rsidRDefault="00891267" w:rsidP="00891267">
      <w:pPr>
        <w:widowControl/>
        <w:ind w:right="-142" w:firstLineChars="600" w:firstLine="132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という。）の「被保険者氏名」の左側に、朱書きで◎を記載している者</w:t>
      </w:r>
    </w:p>
    <w:p w:rsidR="00891267" w:rsidRDefault="00891267" w:rsidP="00891267">
      <w:pPr>
        <w:widowControl/>
        <w:ind w:right="-142" w:firstLineChars="300" w:firstLine="66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注２：該当者が複数名いる場合には、以下の表を追加（コピー）し、該当者ごとに記載</w:t>
      </w:r>
    </w:p>
    <w:p w:rsidR="00891267" w:rsidRPr="00522A20" w:rsidRDefault="00891267" w:rsidP="00891267">
      <w:pPr>
        <w:widowControl/>
        <w:ind w:right="-142" w:firstLineChars="300" w:firstLine="660"/>
        <w:rPr>
          <w:rFonts w:ascii="ＭＳ 明朝" w:hAnsi="ＭＳ 明朝"/>
          <w:color w:val="000000"/>
          <w:spacing w:val="10"/>
          <w:kern w:val="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891267" w:rsidRPr="006403D5" w:rsidTr="006403D5">
        <w:tc>
          <w:tcPr>
            <w:tcW w:w="9302" w:type="dxa"/>
            <w:shd w:val="clear" w:color="auto" w:fill="auto"/>
          </w:tcPr>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（１）該当する従業員（被保険者）の氏名：</w:t>
            </w:r>
          </w:p>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（２）（１）の従業員の雇用年月日（＊労働者名簿記載の「雇用年月日」）</w:t>
            </w:r>
          </w:p>
          <w:p w:rsidR="00891267" w:rsidRPr="006403D5" w:rsidRDefault="00891267" w:rsidP="006403D5">
            <w:pPr>
              <w:widowControl/>
              <w:ind w:right="-142"/>
              <w:rPr>
                <w:rFonts w:ascii="ＭＳ 明朝" w:hAnsi="ＭＳ 明朝"/>
                <w:color w:val="000000"/>
                <w:spacing w:val="10"/>
                <w:kern w:val="0"/>
                <w:sz w:val="24"/>
                <w:u w:val="single"/>
              </w:rPr>
            </w:pPr>
            <w:r w:rsidRPr="006403D5">
              <w:rPr>
                <w:rFonts w:ascii="ＭＳ 明朝" w:hAnsi="ＭＳ 明朝" w:hint="eastAsia"/>
                <w:color w:val="000000"/>
                <w:spacing w:val="10"/>
                <w:kern w:val="0"/>
                <w:sz w:val="24"/>
              </w:rPr>
              <w:t xml:space="preserve">　　　　　</w:t>
            </w:r>
            <w:r w:rsidRPr="006403D5">
              <w:rPr>
                <w:rFonts w:ascii="ＭＳ 明朝" w:hAnsi="ＭＳ 明朝" w:hint="eastAsia"/>
                <w:color w:val="000000"/>
                <w:spacing w:val="10"/>
                <w:kern w:val="0"/>
                <w:sz w:val="24"/>
                <w:u w:val="single"/>
              </w:rPr>
              <w:t>注．公募開始日よりも前の場合は、補助上限額引き上げの対象外</w:t>
            </w: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　　　　　　　　　：平成　　年　　月　　日</w:t>
            </w:r>
          </w:p>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（３）（１）の従業員の厚生年金保険・健康保険の被保険者資格取得日</w:t>
            </w:r>
          </w:p>
          <w:p w:rsidR="00891267" w:rsidRPr="006403D5" w:rsidRDefault="00891267" w:rsidP="006403D5">
            <w:pPr>
              <w:widowControl/>
              <w:ind w:right="-142" w:firstLineChars="400" w:firstLine="1040"/>
              <w:rPr>
                <w:rFonts w:ascii="ＭＳ 明朝" w:hAnsi="ＭＳ 明朝"/>
                <w:color w:val="000000"/>
                <w:spacing w:val="10"/>
                <w:kern w:val="0"/>
                <w:sz w:val="24"/>
              </w:rPr>
            </w:pPr>
            <w:r w:rsidRPr="006403D5">
              <w:rPr>
                <w:rFonts w:ascii="ＭＳ 明朝" w:hAnsi="ＭＳ 明朝" w:hint="eastAsia"/>
                <w:color w:val="000000"/>
                <w:spacing w:val="10"/>
                <w:kern w:val="0"/>
                <w:sz w:val="24"/>
              </w:rPr>
              <w:t>（＊被保険者縦覧照会回答票等から転記）</w:t>
            </w: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　　　　　　　　　：平成　　年　　月　　日</w:t>
            </w:r>
          </w:p>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firstLineChars="100" w:firstLine="260"/>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　⇒（３）の日付が（２）の日付と異なる場合、その理由を記入</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7"/>
            </w:tblGrid>
            <w:tr w:rsidR="00891267" w:rsidRPr="006403D5" w:rsidTr="006403D5">
              <w:tc>
                <w:tcPr>
                  <w:tcW w:w="8877" w:type="dxa"/>
                  <w:shd w:val="clear" w:color="auto" w:fill="auto"/>
                </w:tcPr>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　</w:t>
                  </w:r>
                </w:p>
                <w:p w:rsidR="00891267" w:rsidRPr="006403D5" w:rsidRDefault="00891267" w:rsidP="006403D5">
                  <w:pPr>
                    <w:widowControl/>
                    <w:ind w:right="-142"/>
                    <w:rPr>
                      <w:rFonts w:ascii="ＭＳ 明朝" w:hAnsi="ＭＳ 明朝"/>
                      <w:color w:val="000000"/>
                      <w:spacing w:val="10"/>
                      <w:kern w:val="0"/>
                      <w:sz w:val="24"/>
                    </w:rPr>
                  </w:pPr>
                </w:p>
              </w:tc>
            </w:tr>
          </w:tbl>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（４）補助事業完了日（＊補助事業実績報告書（様式第８）記載の「事業期</w:t>
            </w:r>
          </w:p>
          <w:p w:rsidR="00891267" w:rsidRPr="006403D5" w:rsidRDefault="00891267" w:rsidP="006403D5">
            <w:pPr>
              <w:widowControl/>
              <w:ind w:right="-142" w:firstLineChars="200" w:firstLine="520"/>
              <w:rPr>
                <w:rFonts w:ascii="ＭＳ 明朝" w:hAnsi="ＭＳ 明朝"/>
                <w:color w:val="000000"/>
                <w:spacing w:val="10"/>
                <w:kern w:val="0"/>
                <w:sz w:val="24"/>
              </w:rPr>
            </w:pPr>
            <w:r w:rsidRPr="006403D5">
              <w:rPr>
                <w:rFonts w:ascii="ＭＳ 明朝" w:hAnsi="ＭＳ 明朝" w:hint="eastAsia"/>
                <w:color w:val="000000"/>
                <w:spacing w:val="10"/>
                <w:kern w:val="0"/>
                <w:sz w:val="24"/>
              </w:rPr>
              <w:t>間終了日」）　：平成　　年　　月　　日</w:t>
            </w:r>
          </w:p>
          <w:p w:rsidR="00891267" w:rsidRPr="006403D5" w:rsidRDefault="00891267" w:rsidP="006403D5">
            <w:pPr>
              <w:widowControl/>
              <w:ind w:right="-142"/>
              <w:rPr>
                <w:rFonts w:ascii="ＭＳ 明朝" w:hAnsi="ＭＳ 明朝"/>
                <w:color w:val="000000"/>
                <w:spacing w:val="10"/>
                <w:kern w:val="0"/>
                <w:sz w:val="24"/>
              </w:rPr>
            </w:pPr>
          </w:p>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（５）少なくとも（４）の補助事業完了日現在、（１）の従業員の雇用が、</w:t>
            </w:r>
          </w:p>
          <w:p w:rsidR="00891267" w:rsidRPr="006403D5" w:rsidRDefault="00891267" w:rsidP="006403D5">
            <w:pPr>
              <w:widowControl/>
              <w:ind w:right="-142" w:firstLineChars="200" w:firstLine="520"/>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（２）の雇用年月日以降、継続しているか　　</w:t>
            </w:r>
          </w:p>
          <w:p w:rsidR="00891267" w:rsidRPr="006403D5" w:rsidRDefault="00891267" w:rsidP="006403D5">
            <w:pPr>
              <w:widowControl/>
              <w:ind w:right="-142"/>
              <w:rPr>
                <w:rFonts w:ascii="ＭＳ 明朝" w:hAnsi="ＭＳ 明朝"/>
                <w:color w:val="000000"/>
                <w:spacing w:val="10"/>
                <w:kern w:val="0"/>
                <w:sz w:val="24"/>
                <w:u w:val="single"/>
              </w:rPr>
            </w:pPr>
            <w:r w:rsidRPr="006403D5">
              <w:rPr>
                <w:rFonts w:ascii="ＭＳ 明朝" w:hAnsi="ＭＳ 明朝" w:hint="eastAsia"/>
                <w:color w:val="000000"/>
                <w:spacing w:val="10"/>
                <w:kern w:val="0"/>
                <w:sz w:val="24"/>
              </w:rPr>
              <w:t xml:space="preserve">　　　　　</w:t>
            </w:r>
            <w:r w:rsidRPr="006403D5">
              <w:rPr>
                <w:rFonts w:ascii="ＭＳ 明朝" w:hAnsi="ＭＳ 明朝" w:hint="eastAsia"/>
                <w:color w:val="000000"/>
                <w:spacing w:val="10"/>
                <w:kern w:val="0"/>
                <w:sz w:val="24"/>
                <w:u w:val="single"/>
              </w:rPr>
              <w:t>注．継続していない場合は、補助上限額引き上げの対象外</w:t>
            </w:r>
          </w:p>
          <w:p w:rsidR="00891267" w:rsidRPr="006403D5" w:rsidRDefault="00891267" w:rsidP="006403D5">
            <w:pPr>
              <w:widowControl/>
              <w:ind w:right="-142" w:firstLineChars="900" w:firstLine="2340"/>
              <w:rPr>
                <w:rFonts w:ascii="ＭＳ 明朝" w:hAnsi="ＭＳ 明朝"/>
                <w:color w:val="000000"/>
                <w:spacing w:val="10"/>
                <w:kern w:val="0"/>
                <w:sz w:val="24"/>
              </w:rPr>
            </w:pPr>
            <w:r w:rsidRPr="006403D5">
              <w:rPr>
                <w:rFonts w:ascii="ＭＳ 明朝" w:hAnsi="ＭＳ 明朝" w:hint="eastAsia"/>
                <w:color w:val="000000"/>
                <w:spacing w:val="10"/>
                <w:kern w:val="0"/>
                <w:sz w:val="24"/>
              </w:rPr>
              <w:t>：　□継続している　□継続していない</w:t>
            </w:r>
          </w:p>
          <w:p w:rsidR="00891267" w:rsidRPr="006403D5" w:rsidRDefault="00891267" w:rsidP="006403D5">
            <w:pPr>
              <w:widowControl/>
              <w:ind w:right="-142"/>
              <w:rPr>
                <w:rFonts w:ascii="ＭＳ 明朝" w:hAnsi="ＭＳ 明朝"/>
                <w:color w:val="000000"/>
                <w:spacing w:val="10"/>
                <w:kern w:val="0"/>
                <w:sz w:val="24"/>
              </w:rPr>
            </w:pPr>
          </w:p>
        </w:tc>
      </w:tr>
    </w:tbl>
    <w:p w:rsidR="00891267" w:rsidRDefault="00891267" w:rsidP="00891267">
      <w:pPr>
        <w:widowControl/>
        <w:ind w:right="-142"/>
        <w:rPr>
          <w:rFonts w:ascii="ＭＳ 明朝" w:hAnsi="ＭＳ 明朝"/>
          <w:color w:val="000000"/>
          <w:spacing w:val="10"/>
          <w:kern w:val="0"/>
          <w:sz w:val="24"/>
        </w:rPr>
      </w:pPr>
    </w:p>
    <w:p w:rsidR="00891267" w:rsidRPr="008531F3" w:rsidRDefault="00891267" w:rsidP="00891267">
      <w:pPr>
        <w:widowControl/>
        <w:ind w:right="-142"/>
        <w:rPr>
          <w:rFonts w:ascii="ＭＳ ゴシック" w:eastAsia="ＭＳ ゴシック" w:hAnsi="ＭＳ ゴシック"/>
          <w:b/>
          <w:color w:val="000000"/>
          <w:spacing w:val="10"/>
          <w:kern w:val="0"/>
          <w:sz w:val="24"/>
          <w:u w:val="single"/>
        </w:rPr>
      </w:pPr>
      <w:r>
        <w:rPr>
          <w:rFonts w:ascii="ＭＳ ゴシック" w:eastAsia="ＭＳ ゴシック" w:hAnsi="ＭＳ ゴシック" w:hint="eastAsia"/>
          <w:b/>
          <w:color w:val="000000"/>
          <w:spacing w:val="10"/>
          <w:kern w:val="0"/>
          <w:sz w:val="24"/>
          <w:u w:val="single"/>
        </w:rPr>
        <w:t>２</w:t>
      </w:r>
      <w:r w:rsidRPr="008531F3">
        <w:rPr>
          <w:rFonts w:ascii="ＭＳ ゴシック" w:eastAsia="ＭＳ ゴシック" w:hAnsi="ＭＳ ゴシック" w:hint="eastAsia"/>
          <w:b/>
          <w:color w:val="000000"/>
          <w:spacing w:val="10"/>
          <w:kern w:val="0"/>
          <w:sz w:val="24"/>
          <w:u w:val="single"/>
        </w:rPr>
        <w:t>．</w:t>
      </w:r>
      <w:r>
        <w:rPr>
          <w:rFonts w:ascii="ＭＳ ゴシック" w:eastAsia="ＭＳ ゴシック" w:hAnsi="ＭＳ ゴシック" w:hint="eastAsia"/>
          <w:b/>
          <w:color w:val="000000"/>
          <w:spacing w:val="10"/>
          <w:kern w:val="0"/>
          <w:sz w:val="24"/>
          <w:u w:val="single"/>
        </w:rPr>
        <w:t>「従業員数の純増」に</w:t>
      </w:r>
      <w:r w:rsidRPr="008531F3">
        <w:rPr>
          <w:rFonts w:ascii="ＭＳ ゴシック" w:eastAsia="ＭＳ ゴシック" w:hAnsi="ＭＳ ゴシック" w:hint="eastAsia"/>
          <w:b/>
          <w:color w:val="000000"/>
          <w:spacing w:val="10"/>
          <w:kern w:val="0"/>
          <w:sz w:val="24"/>
          <w:u w:val="single"/>
        </w:rPr>
        <w:t>ついて</w:t>
      </w: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＊補助事業完了日時点で、公募開始日の前日（平成28年</w:t>
      </w:r>
      <w:r w:rsidRPr="00DA3585">
        <w:rPr>
          <w:rFonts w:ascii="ＭＳ 明朝" w:hAnsi="ＭＳ 明朝" w:hint="eastAsia"/>
          <w:color w:val="000000"/>
          <w:spacing w:val="10"/>
          <w:kern w:val="0"/>
          <w:sz w:val="24"/>
        </w:rPr>
        <w:t>1</w:t>
      </w:r>
      <w:r w:rsidR="00904DD2" w:rsidRPr="00DA3585">
        <w:rPr>
          <w:rFonts w:ascii="ＭＳ 明朝" w:hAnsi="ＭＳ 明朝" w:hint="eastAsia"/>
          <w:color w:val="000000"/>
          <w:spacing w:val="10"/>
          <w:kern w:val="0"/>
          <w:sz w:val="24"/>
        </w:rPr>
        <w:t>1</w:t>
      </w:r>
      <w:r w:rsidRPr="00DA3585">
        <w:rPr>
          <w:rFonts w:ascii="ＭＳ 明朝" w:hAnsi="ＭＳ 明朝" w:hint="eastAsia"/>
          <w:color w:val="000000"/>
          <w:spacing w:val="10"/>
          <w:kern w:val="0"/>
          <w:sz w:val="24"/>
        </w:rPr>
        <w:t>月</w:t>
      </w:r>
      <w:r w:rsidR="00DA3585">
        <w:rPr>
          <w:rFonts w:ascii="ＭＳ 明朝" w:hAnsi="ＭＳ 明朝" w:hint="eastAsia"/>
          <w:color w:val="000000"/>
          <w:spacing w:val="10"/>
          <w:kern w:val="0"/>
          <w:sz w:val="24"/>
        </w:rPr>
        <w:t>3</w:t>
      </w:r>
      <w:r>
        <w:rPr>
          <w:rFonts w:ascii="ＭＳ 明朝" w:hAnsi="ＭＳ 明朝" w:hint="eastAsia"/>
          <w:color w:val="000000"/>
          <w:spacing w:val="10"/>
          <w:kern w:val="0"/>
          <w:sz w:val="24"/>
        </w:rPr>
        <w:t>日）よりも、当社</w:t>
      </w:r>
    </w:p>
    <w:p w:rsidR="00891267" w:rsidRDefault="00891267" w:rsidP="00891267">
      <w:pPr>
        <w:widowControl/>
        <w:ind w:right="-142" w:firstLineChars="200" w:firstLine="520"/>
        <w:rPr>
          <w:rFonts w:ascii="ＭＳ 明朝" w:hAnsi="ＭＳ 明朝"/>
          <w:color w:val="000000"/>
          <w:spacing w:val="10"/>
          <w:kern w:val="0"/>
          <w:sz w:val="24"/>
        </w:rPr>
      </w:pPr>
      <w:r>
        <w:rPr>
          <w:rFonts w:ascii="ＭＳ 明朝" w:hAnsi="ＭＳ 明朝" w:hint="eastAsia"/>
          <w:color w:val="000000"/>
          <w:spacing w:val="10"/>
          <w:kern w:val="0"/>
          <w:sz w:val="24"/>
        </w:rPr>
        <w:t>全体の従業員（＝狭義の社会保険（厚生年金保険・健康保険）の被加入者である</w:t>
      </w:r>
    </w:p>
    <w:p w:rsidR="00891267" w:rsidRDefault="00891267" w:rsidP="00891267">
      <w:pPr>
        <w:widowControl/>
        <w:ind w:right="-142" w:firstLineChars="200" w:firstLine="520"/>
        <w:rPr>
          <w:rFonts w:ascii="ＭＳ 明朝" w:hAnsi="ＭＳ 明朝"/>
          <w:color w:val="000000"/>
          <w:spacing w:val="10"/>
          <w:kern w:val="0"/>
          <w:sz w:val="24"/>
        </w:rPr>
      </w:pPr>
      <w:r>
        <w:rPr>
          <w:rFonts w:ascii="ＭＳ 明朝" w:hAnsi="ＭＳ 明朝" w:hint="eastAsia"/>
          <w:color w:val="000000"/>
          <w:spacing w:val="10"/>
          <w:kern w:val="0"/>
          <w:sz w:val="24"/>
        </w:rPr>
        <w:t>従業員）の総数が純増していることについて、以下のとおり報告します。</w:t>
      </w:r>
    </w:p>
    <w:p w:rsidR="00891267" w:rsidRDefault="00891267" w:rsidP="00891267">
      <w:pPr>
        <w:widowControl/>
        <w:ind w:right="-142" w:firstLineChars="300" w:firstLine="66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注１：添付の「『被保険者縦覧照会回答票』または『事業所別被保険者記録一覧表』の写し」</w:t>
      </w:r>
    </w:p>
    <w:p w:rsidR="00891267" w:rsidRDefault="00891267" w:rsidP="00891267">
      <w:pPr>
        <w:widowControl/>
        <w:ind w:right="-142" w:firstLineChars="600" w:firstLine="132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（以下「被保険者縦覧照会回答票等」という。）の「被保険者氏名」の左側に、朱書</w:t>
      </w:r>
    </w:p>
    <w:p w:rsidR="00891267" w:rsidRDefault="00891267" w:rsidP="00891267">
      <w:pPr>
        <w:widowControl/>
        <w:ind w:right="-142" w:firstLineChars="600" w:firstLine="1320"/>
        <w:rPr>
          <w:rFonts w:ascii="ＭＳ 明朝" w:hAnsi="ＭＳ 明朝"/>
          <w:color w:val="000000"/>
          <w:spacing w:val="10"/>
          <w:kern w:val="0"/>
          <w:sz w:val="20"/>
          <w:szCs w:val="20"/>
        </w:rPr>
      </w:pPr>
      <w:r w:rsidRPr="00522A20">
        <w:rPr>
          <w:rFonts w:ascii="ＭＳ 明朝" w:hAnsi="ＭＳ 明朝" w:hint="eastAsia"/>
          <w:color w:val="000000"/>
          <w:spacing w:val="10"/>
          <w:kern w:val="0"/>
          <w:sz w:val="20"/>
          <w:szCs w:val="20"/>
        </w:rPr>
        <w:t>きで◎</w:t>
      </w:r>
      <w:r>
        <w:rPr>
          <w:rFonts w:ascii="ＭＳ 明朝" w:hAnsi="ＭＳ 明朝" w:hint="eastAsia"/>
          <w:color w:val="000000"/>
          <w:spacing w:val="10"/>
          <w:kern w:val="0"/>
          <w:sz w:val="20"/>
          <w:szCs w:val="20"/>
        </w:rPr>
        <w:t>、○、×のいずれか</w:t>
      </w:r>
      <w:r w:rsidRPr="00522A20">
        <w:rPr>
          <w:rFonts w:ascii="ＭＳ 明朝" w:hAnsi="ＭＳ 明朝" w:hint="eastAsia"/>
          <w:color w:val="000000"/>
          <w:spacing w:val="10"/>
          <w:kern w:val="0"/>
          <w:sz w:val="20"/>
          <w:szCs w:val="20"/>
        </w:rPr>
        <w:t>を記載している者</w:t>
      </w:r>
      <w:r>
        <w:rPr>
          <w:rFonts w:ascii="ＭＳ 明朝" w:hAnsi="ＭＳ 明朝" w:hint="eastAsia"/>
          <w:color w:val="000000"/>
          <w:spacing w:val="10"/>
          <w:kern w:val="0"/>
          <w:sz w:val="20"/>
          <w:szCs w:val="20"/>
        </w:rPr>
        <w:t>が対象</w:t>
      </w:r>
    </w:p>
    <w:p w:rsidR="00891267" w:rsidRPr="00677B4C" w:rsidRDefault="00891267" w:rsidP="00891267">
      <w:pPr>
        <w:widowControl/>
        <w:ind w:right="-142"/>
        <w:rPr>
          <w:rFonts w:ascii="ＭＳ 明朝" w:hAnsi="ＭＳ 明朝"/>
          <w:color w:val="000000"/>
          <w:spacing w:val="10"/>
          <w:kern w:val="0"/>
          <w:sz w:val="24"/>
        </w:rPr>
      </w:pP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（１）公募開始日の前日（平成28年</w:t>
      </w:r>
      <w:r w:rsidRPr="00DA3585">
        <w:rPr>
          <w:rFonts w:ascii="ＭＳ 明朝" w:hAnsi="ＭＳ 明朝" w:hint="eastAsia"/>
          <w:color w:val="000000"/>
          <w:spacing w:val="10"/>
          <w:kern w:val="0"/>
          <w:sz w:val="24"/>
        </w:rPr>
        <w:t>1</w:t>
      </w:r>
      <w:r w:rsidR="00904DD2" w:rsidRPr="00DA3585">
        <w:rPr>
          <w:rFonts w:ascii="ＭＳ 明朝" w:hAnsi="ＭＳ 明朝" w:hint="eastAsia"/>
          <w:color w:val="000000"/>
          <w:spacing w:val="10"/>
          <w:kern w:val="0"/>
          <w:sz w:val="24"/>
        </w:rPr>
        <w:t>1</w:t>
      </w:r>
      <w:r w:rsidRPr="00DA3585">
        <w:rPr>
          <w:rFonts w:ascii="ＭＳ 明朝" w:hAnsi="ＭＳ 明朝" w:hint="eastAsia"/>
          <w:color w:val="000000"/>
          <w:spacing w:val="10"/>
          <w:kern w:val="0"/>
          <w:sz w:val="24"/>
        </w:rPr>
        <w:t>月</w:t>
      </w:r>
      <w:r w:rsidR="00DA3585">
        <w:rPr>
          <w:rFonts w:ascii="ＭＳ 明朝" w:hAnsi="ＭＳ 明朝" w:hint="eastAsia"/>
          <w:color w:val="000000"/>
          <w:spacing w:val="10"/>
          <w:kern w:val="0"/>
          <w:sz w:val="24"/>
        </w:rPr>
        <w:t>3</w:t>
      </w:r>
      <w:r>
        <w:rPr>
          <w:rFonts w:ascii="ＭＳ 明朝" w:hAnsi="ＭＳ 明朝" w:hint="eastAsia"/>
          <w:color w:val="000000"/>
          <w:spacing w:val="10"/>
          <w:kern w:val="0"/>
          <w:sz w:val="24"/>
        </w:rPr>
        <w:t>日）時点の全従業員数</w:t>
      </w:r>
    </w:p>
    <w:p w:rsidR="00891267" w:rsidRPr="00362220"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w:t>
      </w:r>
      <w:r w:rsidRPr="00362220">
        <w:rPr>
          <w:rFonts w:ascii="ＭＳ 明朝" w:hAnsi="ＭＳ 明朝" w:hint="eastAsia"/>
          <w:color w:val="000000"/>
          <w:spacing w:val="10"/>
          <w:kern w:val="0"/>
          <w:sz w:val="24"/>
        </w:rPr>
        <w:t>（＊被保険者縦覧照会回答票等</w:t>
      </w:r>
      <w:r>
        <w:rPr>
          <w:rFonts w:ascii="ＭＳ 明朝" w:hAnsi="ＭＳ 明朝" w:hint="eastAsia"/>
          <w:color w:val="000000"/>
          <w:spacing w:val="10"/>
          <w:kern w:val="0"/>
          <w:sz w:val="24"/>
        </w:rPr>
        <w:t>に朱書きした○および×記載の人数</w:t>
      </w:r>
      <w:r w:rsidRPr="00362220">
        <w:rPr>
          <w:rFonts w:ascii="ＭＳ 明朝" w:hAnsi="ＭＳ 明朝" w:hint="eastAsia"/>
          <w:color w:val="000000"/>
          <w:spacing w:val="10"/>
          <w:kern w:val="0"/>
          <w:sz w:val="24"/>
        </w:rPr>
        <w:t>）</w:t>
      </w: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　　　　　　名</w:t>
      </w:r>
    </w:p>
    <w:p w:rsidR="00891267" w:rsidRDefault="00891267" w:rsidP="00891267">
      <w:pPr>
        <w:widowControl/>
        <w:ind w:right="-142"/>
        <w:rPr>
          <w:rFonts w:ascii="ＭＳ 明朝" w:hAnsi="ＭＳ 明朝"/>
          <w:color w:val="000000"/>
          <w:spacing w:val="10"/>
          <w:kern w:val="0"/>
          <w:sz w:val="24"/>
        </w:rPr>
      </w:pP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（２）補助事業完了日（＊補助事業実績報告書（様式第８）記載の「事業期</w:t>
      </w:r>
    </w:p>
    <w:p w:rsidR="00891267" w:rsidRDefault="00891267" w:rsidP="00891267">
      <w:pPr>
        <w:widowControl/>
        <w:ind w:right="-142" w:firstLineChars="400" w:firstLine="1040"/>
        <w:rPr>
          <w:rFonts w:ascii="ＭＳ 明朝" w:hAnsi="ＭＳ 明朝"/>
          <w:color w:val="000000"/>
          <w:spacing w:val="10"/>
          <w:kern w:val="0"/>
          <w:sz w:val="24"/>
        </w:rPr>
      </w:pPr>
      <w:r>
        <w:rPr>
          <w:rFonts w:ascii="ＭＳ 明朝" w:hAnsi="ＭＳ 明朝" w:hint="eastAsia"/>
          <w:color w:val="000000"/>
          <w:spacing w:val="10"/>
          <w:kern w:val="0"/>
          <w:sz w:val="24"/>
        </w:rPr>
        <w:t>間終了日」）　：平成　　年　　月　　日</w:t>
      </w:r>
    </w:p>
    <w:p w:rsidR="00891267" w:rsidRPr="00362220" w:rsidRDefault="00891267" w:rsidP="00891267">
      <w:pPr>
        <w:widowControl/>
        <w:ind w:right="-142"/>
        <w:rPr>
          <w:rFonts w:ascii="ＭＳ 明朝" w:hAnsi="ＭＳ 明朝"/>
          <w:color w:val="000000"/>
          <w:spacing w:val="10"/>
          <w:kern w:val="0"/>
          <w:sz w:val="24"/>
        </w:rPr>
      </w:pP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（３）（２）の補助事業完了日時点の全従業員数</w:t>
      </w: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（＊被保険者縦覧照会回答票等に朱書きした◎および○の人数）</w:t>
      </w: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　　　　　　　名</w:t>
      </w:r>
    </w:p>
    <w:p w:rsidR="00891267" w:rsidRDefault="00891267" w:rsidP="00891267">
      <w:pPr>
        <w:widowControl/>
        <w:ind w:right="-142"/>
        <w:rPr>
          <w:rFonts w:ascii="ＭＳ 明朝" w:hAnsi="ＭＳ 明朝"/>
          <w:color w:val="000000"/>
          <w:spacing w:val="10"/>
          <w:kern w:val="0"/>
          <w:sz w:val="24"/>
        </w:rPr>
      </w:pP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（４）「公募開始日の前日」時点の従業員数と「補助事業完了日」時点の従業員</w:t>
      </w:r>
    </w:p>
    <w:p w:rsidR="00891267" w:rsidRDefault="00891267" w:rsidP="00891267">
      <w:pPr>
        <w:widowControl/>
        <w:ind w:right="-142" w:firstLineChars="500" w:firstLine="1300"/>
        <w:rPr>
          <w:rFonts w:ascii="ＭＳ 明朝" w:hAnsi="ＭＳ 明朝"/>
          <w:color w:val="000000"/>
          <w:spacing w:val="10"/>
          <w:kern w:val="0"/>
          <w:sz w:val="24"/>
        </w:rPr>
      </w:pPr>
      <w:r>
        <w:rPr>
          <w:rFonts w:ascii="ＭＳ 明朝" w:hAnsi="ＭＳ 明朝" w:hint="eastAsia"/>
          <w:color w:val="000000"/>
          <w:spacing w:val="10"/>
          <w:kern w:val="0"/>
          <w:sz w:val="24"/>
        </w:rPr>
        <w:t>数との比較（純増の状況）</w:t>
      </w:r>
    </w:p>
    <w:p w:rsidR="00891267" w:rsidRDefault="00891267" w:rsidP="00891267">
      <w:pPr>
        <w:widowControl/>
        <w:ind w:right="-142" w:firstLineChars="600" w:firstLine="1560"/>
        <w:rPr>
          <w:rFonts w:ascii="ＭＳ 明朝" w:hAnsi="ＭＳ 明朝"/>
          <w:color w:val="000000"/>
          <w:spacing w:val="10"/>
          <w:kern w:val="0"/>
          <w:sz w:val="24"/>
        </w:rPr>
      </w:pPr>
      <w:r w:rsidRPr="00522A20">
        <w:rPr>
          <w:rFonts w:ascii="ＭＳ 明朝" w:hAnsi="ＭＳ 明朝" w:hint="eastAsia"/>
          <w:color w:val="000000"/>
          <w:spacing w:val="10"/>
          <w:kern w:val="0"/>
          <w:sz w:val="24"/>
          <w:u w:val="single"/>
        </w:rPr>
        <w:t>注．</w:t>
      </w:r>
      <w:r>
        <w:rPr>
          <w:rFonts w:ascii="ＭＳ 明朝" w:hAnsi="ＭＳ 明朝" w:hint="eastAsia"/>
          <w:color w:val="000000"/>
          <w:spacing w:val="10"/>
          <w:kern w:val="0"/>
          <w:sz w:val="24"/>
          <w:u w:val="single"/>
        </w:rPr>
        <w:t>1名以上の純増を</w:t>
      </w:r>
      <w:r w:rsidRPr="00522A20">
        <w:rPr>
          <w:rFonts w:ascii="ＭＳ 明朝" w:hAnsi="ＭＳ 明朝" w:hint="eastAsia"/>
          <w:color w:val="000000"/>
          <w:spacing w:val="10"/>
          <w:kern w:val="0"/>
          <w:sz w:val="24"/>
          <w:u w:val="single"/>
        </w:rPr>
        <w:t>していない場合は、補助上限額引き上げの対象外</w:t>
      </w:r>
    </w:p>
    <w:p w:rsidR="00891267" w:rsidRDefault="00891267" w:rsidP="00891267">
      <w:pPr>
        <w:widowControl/>
        <w:ind w:right="-142" w:firstLineChars="500" w:firstLine="1300"/>
        <w:rPr>
          <w:rFonts w:ascii="ＭＳ 明朝" w:hAnsi="ＭＳ 明朝"/>
          <w:color w:val="000000"/>
          <w:spacing w:val="10"/>
          <w:kern w:val="0"/>
          <w:sz w:val="24"/>
        </w:rPr>
      </w:pPr>
    </w:p>
    <w:p w:rsidR="00891267" w:rsidRDefault="00891267" w:rsidP="00891267">
      <w:pPr>
        <w:widowControl/>
        <w:ind w:right="-142"/>
        <w:rPr>
          <w:rFonts w:ascii="ＭＳ 明朝" w:hAnsi="ＭＳ 明朝"/>
          <w:color w:val="000000"/>
          <w:spacing w:val="10"/>
          <w:kern w:val="0"/>
          <w:sz w:val="24"/>
        </w:rPr>
      </w:pPr>
      <w:r>
        <w:rPr>
          <w:rFonts w:ascii="ＭＳ 明朝" w:hAnsi="ＭＳ 明朝" w:hint="eastAsia"/>
          <w:color w:val="000000"/>
          <w:spacing w:val="10"/>
          <w:kern w:val="0"/>
          <w:sz w:val="24"/>
        </w:rPr>
        <w:t xml:space="preserve">　　　　　　　　：　　　　　　　名純増（＝「（３）の人数」－「（１）の人数」）</w:t>
      </w:r>
    </w:p>
    <w:p w:rsidR="00891267" w:rsidRDefault="00891267" w:rsidP="00891267">
      <w:pPr>
        <w:widowControl/>
        <w:ind w:right="-142"/>
        <w:rPr>
          <w:rFonts w:ascii="ＭＳ 明朝" w:hAnsi="ＭＳ 明朝"/>
          <w:color w:val="000000"/>
          <w:spacing w:val="10"/>
          <w:kern w:val="0"/>
          <w:sz w:val="24"/>
        </w:rPr>
      </w:pPr>
    </w:p>
    <w:p w:rsidR="00891267" w:rsidRDefault="00891267" w:rsidP="00891267">
      <w:pPr>
        <w:widowControl/>
        <w:ind w:right="-142" w:firstLineChars="100" w:firstLine="260"/>
        <w:rPr>
          <w:rFonts w:ascii="ＭＳ 明朝" w:hAnsi="ＭＳ 明朝"/>
          <w:color w:val="000000"/>
          <w:spacing w:val="10"/>
          <w:kern w:val="0"/>
          <w:sz w:val="24"/>
        </w:rPr>
      </w:pPr>
      <w:r>
        <w:rPr>
          <w:rFonts w:ascii="ＭＳ 明朝" w:hAnsi="ＭＳ 明朝" w:hint="eastAsia"/>
          <w:color w:val="000000"/>
          <w:spacing w:val="10"/>
          <w:kern w:val="0"/>
          <w:sz w:val="24"/>
        </w:rPr>
        <w:t xml:space="preserve">　　⇒（４）の純増人数が「０名」またはマイナスとなった場合、その理由を記入</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891267" w:rsidRPr="006403D5" w:rsidTr="006403D5">
        <w:tc>
          <w:tcPr>
            <w:tcW w:w="8877" w:type="dxa"/>
            <w:shd w:val="clear" w:color="auto" w:fill="auto"/>
          </w:tcPr>
          <w:p w:rsidR="00891267" w:rsidRPr="006403D5" w:rsidRDefault="00891267" w:rsidP="006403D5">
            <w:pPr>
              <w:widowControl/>
              <w:ind w:right="-142"/>
              <w:rPr>
                <w:rFonts w:ascii="ＭＳ 明朝" w:hAnsi="ＭＳ 明朝"/>
                <w:color w:val="000000"/>
                <w:spacing w:val="10"/>
                <w:kern w:val="0"/>
                <w:sz w:val="24"/>
              </w:rPr>
            </w:pPr>
            <w:r w:rsidRPr="006403D5">
              <w:rPr>
                <w:rFonts w:ascii="ＭＳ 明朝" w:hAnsi="ＭＳ 明朝" w:hint="eastAsia"/>
                <w:color w:val="000000"/>
                <w:spacing w:val="10"/>
                <w:kern w:val="0"/>
                <w:sz w:val="24"/>
              </w:rPr>
              <w:t xml:space="preserve">　</w:t>
            </w:r>
          </w:p>
          <w:p w:rsidR="00891267" w:rsidRPr="006403D5" w:rsidRDefault="00891267" w:rsidP="006403D5">
            <w:pPr>
              <w:widowControl/>
              <w:ind w:right="-142"/>
              <w:rPr>
                <w:rFonts w:ascii="ＭＳ 明朝" w:hAnsi="ＭＳ 明朝"/>
                <w:color w:val="000000"/>
                <w:spacing w:val="10"/>
                <w:kern w:val="0"/>
                <w:sz w:val="24"/>
              </w:rPr>
            </w:pPr>
          </w:p>
        </w:tc>
      </w:tr>
    </w:tbl>
    <w:p w:rsidR="00891267" w:rsidRPr="008531F3" w:rsidRDefault="00891267" w:rsidP="00891267">
      <w:pPr>
        <w:widowControl/>
        <w:ind w:right="-142" w:firstLineChars="400" w:firstLine="880"/>
        <w:rPr>
          <w:rFonts w:ascii="ＭＳ 明朝" w:hAnsi="ＭＳ 明朝"/>
          <w:color w:val="000000"/>
          <w:spacing w:val="10"/>
          <w:kern w:val="0"/>
          <w:sz w:val="20"/>
          <w:szCs w:val="20"/>
        </w:rPr>
      </w:pPr>
    </w:p>
    <w:p w:rsidR="00891267" w:rsidRPr="008531F3" w:rsidRDefault="00891267" w:rsidP="00891267">
      <w:pPr>
        <w:widowControl/>
        <w:ind w:right="-142"/>
        <w:rPr>
          <w:rFonts w:ascii="ＭＳ 明朝" w:hAnsi="ＭＳ 明朝"/>
          <w:b/>
          <w:color w:val="000000"/>
          <w:spacing w:val="10"/>
          <w:kern w:val="0"/>
          <w:sz w:val="24"/>
        </w:rPr>
      </w:pPr>
      <w:r w:rsidRPr="008531F3">
        <w:rPr>
          <w:rFonts w:ascii="ＭＳ 明朝" w:hAnsi="ＭＳ 明朝" w:hint="eastAsia"/>
          <w:b/>
          <w:color w:val="000000"/>
          <w:spacing w:val="10"/>
          <w:kern w:val="0"/>
          <w:sz w:val="24"/>
        </w:rPr>
        <w:t>【本</w:t>
      </w:r>
      <w:r>
        <w:rPr>
          <w:rFonts w:ascii="ＭＳ 明朝" w:hAnsi="ＭＳ 明朝" w:hint="eastAsia"/>
          <w:b/>
          <w:color w:val="000000"/>
          <w:spacing w:val="10"/>
          <w:kern w:val="0"/>
          <w:sz w:val="24"/>
        </w:rPr>
        <w:t>報告書</w:t>
      </w:r>
      <w:r w:rsidRPr="008531F3">
        <w:rPr>
          <w:rFonts w:ascii="ＭＳ 明朝" w:hAnsi="ＭＳ 明朝" w:hint="eastAsia"/>
          <w:b/>
          <w:color w:val="000000"/>
          <w:spacing w:val="10"/>
          <w:kern w:val="0"/>
          <w:sz w:val="24"/>
        </w:rPr>
        <w:t>提出時の添付書類（必須）】</w:t>
      </w:r>
    </w:p>
    <w:p w:rsidR="00891267" w:rsidRDefault="00891267" w:rsidP="0089126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w:t>
      </w:r>
      <w:r>
        <w:rPr>
          <w:rFonts w:ascii="ＭＳ 明朝" w:hAnsi="ＭＳ 明朝" w:hint="eastAsia"/>
          <w:color w:val="000000"/>
          <w:spacing w:val="10"/>
          <w:kern w:val="0"/>
          <w:sz w:val="24"/>
        </w:rPr>
        <w:t>本報告書に、以下の２点の書類を添付してください。</w:t>
      </w:r>
    </w:p>
    <w:p w:rsidR="00891267" w:rsidRDefault="00891267" w:rsidP="00891267">
      <w:pPr>
        <w:widowControl/>
        <w:ind w:right="-142" w:firstLineChars="100" w:firstLine="260"/>
        <w:rPr>
          <w:rFonts w:ascii="ＭＳ 明朝" w:hAnsi="ＭＳ 明朝"/>
          <w:color w:val="000000"/>
          <w:spacing w:val="10"/>
          <w:kern w:val="0"/>
          <w:sz w:val="24"/>
        </w:rPr>
      </w:pPr>
      <w:r>
        <w:rPr>
          <w:rFonts w:ascii="ＭＳ 明朝" w:hAnsi="ＭＳ 明朝" w:hint="eastAsia"/>
          <w:color w:val="000000"/>
          <w:spacing w:val="10"/>
          <w:kern w:val="0"/>
          <w:sz w:val="24"/>
        </w:rPr>
        <w:t>（１）所管する年金事務所から取得した「</w:t>
      </w:r>
      <w:r w:rsidRPr="00C66937">
        <w:rPr>
          <w:rFonts w:ascii="ＭＳ 明朝" w:hAnsi="ＭＳ 明朝" w:hint="eastAsia"/>
          <w:color w:val="000000"/>
          <w:spacing w:val="10"/>
          <w:kern w:val="0"/>
          <w:sz w:val="24"/>
        </w:rPr>
        <w:t>『被保険者縦覧照会回答票』または『事</w:t>
      </w:r>
    </w:p>
    <w:p w:rsidR="00891267" w:rsidRDefault="00891267" w:rsidP="00891267">
      <w:pPr>
        <w:widowControl/>
        <w:ind w:right="-142" w:firstLineChars="300" w:firstLine="780"/>
        <w:rPr>
          <w:rFonts w:ascii="ＭＳ 明朝" w:hAnsi="ＭＳ 明朝"/>
          <w:color w:val="000000"/>
          <w:spacing w:val="10"/>
          <w:kern w:val="0"/>
          <w:sz w:val="24"/>
        </w:rPr>
      </w:pPr>
      <w:r w:rsidRPr="00C66937">
        <w:rPr>
          <w:rFonts w:ascii="ＭＳ 明朝" w:hAnsi="ＭＳ 明朝" w:hint="eastAsia"/>
          <w:color w:val="000000"/>
          <w:spacing w:val="10"/>
          <w:kern w:val="0"/>
          <w:sz w:val="24"/>
        </w:rPr>
        <w:t>業所別被保険者記録一覧表』</w:t>
      </w:r>
      <w:r>
        <w:rPr>
          <w:rFonts w:ascii="ＭＳ 明朝" w:hAnsi="ＭＳ 明朝" w:hint="eastAsia"/>
          <w:color w:val="000000"/>
          <w:spacing w:val="10"/>
          <w:kern w:val="0"/>
          <w:sz w:val="24"/>
        </w:rPr>
        <w:t>等（名称等は年金事務所により異なります）</w:t>
      </w:r>
      <w:r w:rsidRPr="00C66937">
        <w:rPr>
          <w:rFonts w:ascii="ＭＳ 明朝" w:hAnsi="ＭＳ 明朝" w:hint="eastAsia"/>
          <w:color w:val="000000"/>
          <w:spacing w:val="10"/>
          <w:kern w:val="0"/>
          <w:sz w:val="24"/>
        </w:rPr>
        <w:t>の写</w:t>
      </w:r>
    </w:p>
    <w:p w:rsidR="00891267" w:rsidRDefault="00891267" w:rsidP="00891267">
      <w:pPr>
        <w:widowControl/>
        <w:ind w:right="-142" w:firstLineChars="300" w:firstLine="780"/>
        <w:rPr>
          <w:rFonts w:ascii="ＭＳ 明朝" w:hAnsi="ＭＳ 明朝"/>
          <w:color w:val="000000"/>
          <w:spacing w:val="10"/>
          <w:kern w:val="0"/>
          <w:sz w:val="24"/>
        </w:rPr>
      </w:pPr>
      <w:r w:rsidRPr="00C66937">
        <w:rPr>
          <w:rFonts w:ascii="ＭＳ 明朝" w:hAnsi="ＭＳ 明朝" w:hint="eastAsia"/>
          <w:color w:val="000000"/>
          <w:spacing w:val="10"/>
          <w:kern w:val="0"/>
          <w:sz w:val="24"/>
        </w:rPr>
        <w:t>し」</w:t>
      </w:r>
    </w:p>
    <w:p w:rsidR="00891267" w:rsidRPr="00C66937" w:rsidRDefault="00891267" w:rsidP="00891267">
      <w:pPr>
        <w:widowControl/>
        <w:ind w:right="-142" w:firstLineChars="300" w:firstLine="660"/>
        <w:rPr>
          <w:rFonts w:ascii="ＭＳ 明朝" w:hAnsi="ＭＳ 明朝"/>
          <w:color w:val="000000"/>
          <w:spacing w:val="10"/>
          <w:kern w:val="0"/>
          <w:sz w:val="20"/>
          <w:szCs w:val="20"/>
        </w:rPr>
      </w:pPr>
      <w:r>
        <w:rPr>
          <w:rFonts w:ascii="ＭＳ 明朝" w:hAnsi="ＭＳ 明朝" w:hint="eastAsia"/>
          <w:color w:val="000000"/>
          <w:spacing w:val="10"/>
          <w:kern w:val="0"/>
          <w:sz w:val="20"/>
          <w:szCs w:val="20"/>
        </w:rPr>
        <w:t>＊</w:t>
      </w:r>
      <w:r w:rsidRPr="00C66937">
        <w:rPr>
          <w:rFonts w:ascii="ＭＳ 明朝" w:hAnsi="ＭＳ 明朝" w:hint="eastAsia"/>
          <w:color w:val="000000"/>
          <w:spacing w:val="10"/>
          <w:kern w:val="0"/>
          <w:sz w:val="20"/>
          <w:szCs w:val="20"/>
        </w:rPr>
        <w:t>以下の内容をすべて満たしていることが必要。</w:t>
      </w:r>
    </w:p>
    <w:p w:rsidR="00891267" w:rsidRPr="00C66937" w:rsidRDefault="00891267" w:rsidP="00891267">
      <w:pPr>
        <w:widowControl/>
        <w:ind w:right="-142"/>
        <w:rPr>
          <w:rFonts w:ascii="ＭＳ 明朝" w:hAnsi="ＭＳ 明朝"/>
          <w:color w:val="000000"/>
          <w:spacing w:val="10"/>
          <w:kern w:val="0"/>
          <w:sz w:val="20"/>
          <w:szCs w:val="20"/>
        </w:rPr>
      </w:pPr>
      <w:r w:rsidRPr="00C66937">
        <w:rPr>
          <w:rFonts w:ascii="ＭＳ 明朝" w:hAnsi="ＭＳ 明朝" w:hint="eastAsia"/>
          <w:color w:val="000000"/>
          <w:spacing w:val="10"/>
          <w:kern w:val="0"/>
          <w:sz w:val="20"/>
          <w:szCs w:val="20"/>
        </w:rPr>
        <w:t xml:space="preserve">　　　　①補助事業完了日以後に発行を受けたもの</w:t>
      </w:r>
    </w:p>
    <w:p w:rsidR="00891267" w:rsidRPr="00C66937" w:rsidRDefault="00891267" w:rsidP="00891267">
      <w:pPr>
        <w:widowControl/>
        <w:ind w:right="-142"/>
        <w:rPr>
          <w:rFonts w:ascii="ＭＳ 明朝" w:hAnsi="ＭＳ 明朝"/>
          <w:color w:val="000000"/>
          <w:spacing w:val="10"/>
          <w:kern w:val="0"/>
          <w:sz w:val="20"/>
          <w:szCs w:val="20"/>
        </w:rPr>
      </w:pPr>
      <w:r w:rsidRPr="00C66937">
        <w:rPr>
          <w:rFonts w:ascii="ＭＳ 明朝" w:hAnsi="ＭＳ 明朝" w:hint="eastAsia"/>
          <w:color w:val="000000"/>
          <w:spacing w:val="10"/>
          <w:kern w:val="0"/>
          <w:sz w:val="20"/>
          <w:szCs w:val="20"/>
        </w:rPr>
        <w:t xml:space="preserve">　　　　②公募開始日の前日（平成28年</w:t>
      </w:r>
      <w:r w:rsidRPr="00DA3585">
        <w:rPr>
          <w:rFonts w:ascii="ＭＳ 明朝" w:hAnsi="ＭＳ 明朝" w:hint="eastAsia"/>
          <w:color w:val="000000"/>
          <w:spacing w:val="10"/>
          <w:kern w:val="0"/>
          <w:sz w:val="20"/>
          <w:szCs w:val="20"/>
        </w:rPr>
        <w:t>1</w:t>
      </w:r>
      <w:r w:rsidR="00904DD2" w:rsidRPr="00DA3585">
        <w:rPr>
          <w:rFonts w:ascii="ＭＳ 明朝" w:hAnsi="ＭＳ 明朝" w:hint="eastAsia"/>
          <w:color w:val="000000"/>
          <w:spacing w:val="10"/>
          <w:kern w:val="0"/>
          <w:sz w:val="20"/>
          <w:szCs w:val="20"/>
        </w:rPr>
        <w:t>1</w:t>
      </w:r>
      <w:r w:rsidRPr="00DA3585">
        <w:rPr>
          <w:rFonts w:ascii="ＭＳ 明朝" w:hAnsi="ＭＳ 明朝" w:hint="eastAsia"/>
          <w:color w:val="000000"/>
          <w:spacing w:val="10"/>
          <w:kern w:val="0"/>
          <w:sz w:val="20"/>
          <w:szCs w:val="20"/>
        </w:rPr>
        <w:t>月</w:t>
      </w:r>
      <w:r w:rsidR="00DA3585">
        <w:rPr>
          <w:rFonts w:ascii="ＭＳ 明朝" w:hAnsi="ＭＳ 明朝" w:hint="eastAsia"/>
          <w:color w:val="000000"/>
          <w:spacing w:val="10"/>
          <w:kern w:val="0"/>
          <w:sz w:val="20"/>
          <w:szCs w:val="20"/>
        </w:rPr>
        <w:t>3</w:t>
      </w:r>
      <w:r w:rsidRPr="00C66937">
        <w:rPr>
          <w:rFonts w:ascii="ＭＳ 明朝" w:hAnsi="ＭＳ 明朝" w:hint="eastAsia"/>
          <w:color w:val="000000"/>
          <w:spacing w:val="10"/>
          <w:kern w:val="0"/>
          <w:sz w:val="20"/>
          <w:szCs w:val="20"/>
        </w:rPr>
        <w:t>日）もしくはそれ以前からの期間のもの</w:t>
      </w:r>
    </w:p>
    <w:p w:rsidR="00891267" w:rsidRPr="00C66937" w:rsidRDefault="00891267" w:rsidP="00891267">
      <w:pPr>
        <w:widowControl/>
        <w:ind w:right="-142"/>
        <w:rPr>
          <w:rFonts w:ascii="ＭＳ 明朝" w:hAnsi="ＭＳ 明朝"/>
          <w:color w:val="000000"/>
          <w:spacing w:val="10"/>
          <w:kern w:val="0"/>
          <w:sz w:val="20"/>
          <w:szCs w:val="20"/>
        </w:rPr>
      </w:pPr>
      <w:r w:rsidRPr="00C66937">
        <w:rPr>
          <w:rFonts w:ascii="ＭＳ 明朝" w:hAnsi="ＭＳ 明朝" w:hint="eastAsia"/>
          <w:color w:val="000000"/>
          <w:spacing w:val="10"/>
          <w:kern w:val="0"/>
          <w:sz w:val="20"/>
          <w:szCs w:val="20"/>
        </w:rPr>
        <w:t xml:space="preserve">　　　　③最低限、「雇用者氏名」「資格取得日」「資格喪失日」の項目があるもの</w:t>
      </w:r>
    </w:p>
    <w:p w:rsidR="00891267" w:rsidRPr="00C66937" w:rsidRDefault="00891267" w:rsidP="00891267">
      <w:pPr>
        <w:widowControl/>
        <w:ind w:right="-142"/>
        <w:rPr>
          <w:rFonts w:ascii="ＭＳ 明朝" w:hAnsi="ＭＳ 明朝"/>
          <w:color w:val="000000"/>
          <w:spacing w:val="10"/>
          <w:kern w:val="0"/>
          <w:sz w:val="20"/>
          <w:szCs w:val="20"/>
        </w:rPr>
      </w:pPr>
      <w:r w:rsidRPr="00C66937">
        <w:rPr>
          <w:rFonts w:ascii="ＭＳ 明朝" w:hAnsi="ＭＳ 明朝" w:hint="eastAsia"/>
          <w:color w:val="000000"/>
          <w:spacing w:val="10"/>
          <w:kern w:val="0"/>
          <w:sz w:val="20"/>
          <w:szCs w:val="20"/>
        </w:rPr>
        <w:t xml:space="preserve">　　　　④期間内の被保険者全員（途中で退職等により資格喪失した者を含む）の記載があるもの</w:t>
      </w:r>
    </w:p>
    <w:p w:rsidR="00891267" w:rsidRDefault="00891267" w:rsidP="00891267">
      <w:pPr>
        <w:widowControl/>
        <w:ind w:right="-142" w:firstLineChars="100" w:firstLine="260"/>
        <w:rPr>
          <w:rFonts w:ascii="ＭＳ 明朝" w:hAnsi="ＭＳ 明朝"/>
          <w:color w:val="000000"/>
          <w:spacing w:val="10"/>
          <w:kern w:val="0"/>
          <w:sz w:val="24"/>
        </w:rPr>
      </w:pPr>
      <w:r>
        <w:rPr>
          <w:rFonts w:ascii="ＭＳ 明朝" w:hAnsi="ＭＳ 明朝" w:hint="eastAsia"/>
          <w:color w:val="000000"/>
          <w:spacing w:val="10"/>
          <w:kern w:val="0"/>
          <w:sz w:val="24"/>
        </w:rPr>
        <w:t>（２）上記１．に該当する「新たに雇用した者」にかかる「労働者名簿」（労働基</w:t>
      </w:r>
    </w:p>
    <w:p w:rsidR="00891267" w:rsidRDefault="00891267" w:rsidP="00891267">
      <w:pPr>
        <w:widowControl/>
        <w:ind w:right="-142" w:firstLineChars="300" w:firstLine="780"/>
        <w:rPr>
          <w:rFonts w:ascii="ＭＳ 明朝" w:hAnsi="ＭＳ 明朝"/>
          <w:color w:val="000000"/>
          <w:spacing w:val="10"/>
          <w:kern w:val="0"/>
          <w:sz w:val="24"/>
        </w:rPr>
      </w:pPr>
      <w:r>
        <w:rPr>
          <w:rFonts w:ascii="ＭＳ 明朝" w:hAnsi="ＭＳ 明朝" w:hint="eastAsia"/>
          <w:color w:val="000000"/>
          <w:spacing w:val="10"/>
          <w:kern w:val="0"/>
          <w:sz w:val="24"/>
        </w:rPr>
        <w:t>準法第107条により、全労働者についての作成・保存が事業主に義務付けられ</w:t>
      </w:r>
    </w:p>
    <w:p w:rsidR="00891267" w:rsidRDefault="00891267" w:rsidP="00891267">
      <w:pPr>
        <w:widowControl/>
        <w:ind w:right="-142" w:firstLineChars="300" w:firstLine="780"/>
        <w:rPr>
          <w:rFonts w:ascii="ＭＳ 明朝" w:hAnsi="ＭＳ 明朝"/>
          <w:color w:val="000000"/>
          <w:spacing w:val="10"/>
          <w:kern w:val="0"/>
          <w:sz w:val="24"/>
        </w:rPr>
      </w:pPr>
      <w:r>
        <w:rPr>
          <w:rFonts w:ascii="ＭＳ 明朝" w:hAnsi="ＭＳ 明朝" w:hint="eastAsia"/>
          <w:color w:val="000000"/>
          <w:spacing w:val="10"/>
          <w:kern w:val="0"/>
          <w:sz w:val="24"/>
        </w:rPr>
        <w:t>ている書類）の写し</w:t>
      </w:r>
    </w:p>
    <w:p w:rsidR="007B189E" w:rsidRPr="007F18A0" w:rsidRDefault="00EB2923" w:rsidP="007F18A0">
      <w:pPr>
        <w:autoSpaceDE w:val="0"/>
        <w:autoSpaceDN w:val="0"/>
        <w:adjustRightInd w:val="0"/>
        <w:jc w:val="left"/>
        <w:rPr>
          <w:rFonts w:ascii="ＭＳ 明朝" w:hAnsi="ＭＳ 明朝"/>
          <w:kern w:val="0"/>
          <w:sz w:val="24"/>
          <w:lang w:eastAsia="zh-CN"/>
        </w:rPr>
      </w:pPr>
      <w:r>
        <w:rPr>
          <w:rFonts w:ascii="ＭＳ 明朝" w:hAnsi="ＭＳ 明朝"/>
          <w:noProof/>
          <w:sz w:val="24"/>
        </w:rPr>
        <w:lastRenderedPageBreak/>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-463550</wp:posOffset>
                </wp:positionV>
                <wp:extent cx="2447925" cy="457200"/>
                <wp:effectExtent l="0" t="0" r="9525"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6511B">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24" o:spid="_x0000_s1037" type="#_x0000_t202" style="position:absolute;margin-left:0;margin-top:-36.5pt;width:192.75pt;height:36pt;z-index:251659776;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" stroked="f">
                <v:textbox>
                  <w:txbxContent>
                    <w:p w:rsidR="007F18A0" w:rsidRPr="00203281" w:rsidRDefault="007F18A0" w:rsidP="00A6511B">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sidR="007B189E" w:rsidRPr="00F826A6">
        <w:rPr>
          <w:rFonts w:ascii="ＭＳ 明朝" w:hAnsi="ＭＳ 明朝" w:hint="eastAsia"/>
          <w:sz w:val="24"/>
          <w:lang w:eastAsia="zh-CN"/>
        </w:rPr>
        <w:t>（</w:t>
      </w:r>
      <w:r w:rsidR="007B189E" w:rsidRPr="00340234">
        <w:rPr>
          <w:rFonts w:ascii="ＭＳ 明朝" w:hAnsi="ＭＳ 明朝" w:hint="eastAsia"/>
          <w:sz w:val="24"/>
          <w:lang w:eastAsia="zh-CN"/>
        </w:rPr>
        <w:t>様式第</w:t>
      </w:r>
      <w:r w:rsidR="004E007A" w:rsidRPr="00340234">
        <w:rPr>
          <w:rFonts w:ascii="ＭＳ 明朝" w:hAnsi="ＭＳ 明朝" w:hint="eastAsia"/>
          <w:sz w:val="24"/>
          <w:lang w:eastAsia="zh-CN"/>
        </w:rPr>
        <w:t>１</w:t>
      </w:r>
      <w:r w:rsidR="00891267" w:rsidRPr="00340234">
        <w:rPr>
          <w:rFonts w:ascii="ＭＳ 明朝" w:hAnsi="ＭＳ 明朝" w:hint="eastAsia"/>
          <w:sz w:val="24"/>
          <w:lang w:eastAsia="zh-CN"/>
        </w:rPr>
        <w:t>１</w:t>
      </w:r>
      <w:r w:rsidR="007B189E" w:rsidRPr="00F826A6">
        <w:rPr>
          <w:rFonts w:ascii="ＭＳ 明朝" w:hAnsi="ＭＳ 明朝" w:hint="eastAsia"/>
          <w:sz w:val="24"/>
          <w:lang w:eastAsia="zh-CN"/>
        </w:rPr>
        <w:t>）</w:t>
      </w:r>
    </w:p>
    <w:p w:rsidR="007B189E" w:rsidRPr="00F826A6" w:rsidRDefault="007F18A0" w:rsidP="007F18A0">
      <w:pPr>
        <w:pStyle w:val="a3"/>
        <w:jc w:val="right"/>
        <w:rPr>
          <w:rFonts w:ascii="ＭＳ 明朝" w:hAnsi="ＭＳ 明朝"/>
          <w:sz w:val="24"/>
          <w:szCs w:val="24"/>
          <w:lang w:eastAsia="zh-CN"/>
        </w:rPr>
      </w:pPr>
      <w:r w:rsidRPr="00B9361A">
        <w:rPr>
          <w:rFonts w:ascii="ＭＳ 明朝" w:hAnsi="ＭＳ 明朝" w:hint="eastAsia"/>
          <w:sz w:val="24"/>
          <w:highlight w:val="yellow"/>
          <w:lang w:eastAsia="zh-CN"/>
        </w:rPr>
        <w:t>＜10桁管理番号＞</w:t>
      </w:r>
    </w:p>
    <w:p w:rsidR="007B189E" w:rsidRPr="00F826A6" w:rsidRDefault="007B189E" w:rsidP="007B189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7B189E" w:rsidRPr="00F826A6" w:rsidRDefault="007B189E" w:rsidP="007B189E">
      <w:pPr>
        <w:pStyle w:val="a3"/>
        <w:rPr>
          <w:rFonts w:ascii="ＭＳ 明朝" w:hAnsi="ＭＳ 明朝"/>
          <w:sz w:val="24"/>
          <w:szCs w:val="24"/>
          <w:lang w:eastAsia="zh-CN"/>
        </w:rPr>
      </w:pPr>
    </w:p>
    <w:p w:rsidR="002B36C2" w:rsidRPr="00AD7722"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7B189E" w:rsidRDefault="001F1521" w:rsidP="001F1521">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1F1521" w:rsidRPr="00F826A6" w:rsidRDefault="001F1521" w:rsidP="001F1521">
      <w:pPr>
        <w:pStyle w:val="a3"/>
        <w:ind w:firstLineChars="2550" w:firstLine="6222"/>
        <w:rPr>
          <w:rFonts w:ascii="ＭＳ 明朝" w:hAnsi="ＭＳ 明朝"/>
          <w:sz w:val="24"/>
          <w:szCs w:val="24"/>
        </w:rPr>
      </w:pPr>
    </w:p>
    <w:p w:rsidR="00A6511B" w:rsidRPr="00340234" w:rsidRDefault="005860FE" w:rsidP="007B189E">
      <w:pPr>
        <w:pStyle w:val="a3"/>
        <w:jc w:val="center"/>
        <w:rPr>
          <w:rFonts w:ascii="ＭＳ 明朝" w:hAnsi="ＭＳ 明朝"/>
          <w:sz w:val="24"/>
          <w:szCs w:val="24"/>
        </w:rPr>
      </w:pPr>
      <w:r w:rsidRPr="005860FE">
        <w:rPr>
          <w:rFonts w:ascii="ＭＳ 明朝" w:hAnsi="ＭＳ 明朝" w:hint="eastAsia"/>
          <w:sz w:val="24"/>
          <w:szCs w:val="24"/>
        </w:rPr>
        <w:t>平成２８年度第２次補正予算</w:t>
      </w:r>
      <w:r w:rsidR="00A6511B" w:rsidRPr="00340234">
        <w:rPr>
          <w:rFonts w:ascii="ＭＳ 明朝" w:hAnsi="ＭＳ 明朝" w:hint="eastAsia"/>
          <w:sz w:val="24"/>
          <w:szCs w:val="24"/>
        </w:rPr>
        <w:t xml:space="preserve">　</w:t>
      </w:r>
      <w:r w:rsidR="007B189E" w:rsidRPr="00340234">
        <w:rPr>
          <w:rFonts w:ascii="ＭＳ 明朝" w:hAnsi="ＭＳ 明朝" w:hint="eastAsia"/>
          <w:sz w:val="24"/>
          <w:szCs w:val="24"/>
        </w:rPr>
        <w:t>小規模事業者持続化補助金に係る</w:t>
      </w:r>
    </w:p>
    <w:p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rsidR="007B189E" w:rsidRPr="00340234" w:rsidRDefault="007B189E" w:rsidP="007B189E">
      <w:pPr>
        <w:pStyle w:val="a3"/>
        <w:rPr>
          <w:rFonts w:ascii="ＭＳ 明朝" w:hAnsi="ＭＳ 明朝"/>
          <w:sz w:val="24"/>
          <w:szCs w:val="24"/>
        </w:rPr>
      </w:pPr>
    </w:p>
    <w:p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小規模事業者持続化補助金交付要綱</w:t>
      </w:r>
      <w:r w:rsidR="00A6511B" w:rsidRPr="00340234">
        <w:rPr>
          <w:rFonts w:ascii="ＭＳ 明朝" w:hAnsi="ＭＳ 明朝" w:hint="eastAsia"/>
          <w:sz w:val="24"/>
        </w:rPr>
        <w:t>＜一般型＞</w:t>
      </w:r>
      <w:r w:rsidRPr="00247851">
        <w:rPr>
          <w:rFonts w:ascii="ＭＳ 明朝" w:hAnsi="ＭＳ 明朝" w:hint="eastAsia"/>
          <w:sz w:val="24"/>
        </w:rPr>
        <w:t>第１</w:t>
      </w:r>
      <w:r w:rsidR="0059798B">
        <w:rPr>
          <w:rFonts w:ascii="ＭＳ 明朝" w:hAnsi="ＭＳ 明朝" w:hint="eastAsia"/>
          <w:sz w:val="24"/>
        </w:rPr>
        <w:t>８</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7B189E" w:rsidRPr="00F826A6" w:rsidRDefault="007B189E" w:rsidP="007B189E">
      <w:pPr>
        <w:rPr>
          <w:sz w:val="24"/>
        </w:rPr>
      </w:pPr>
      <w:r w:rsidRPr="00F826A6">
        <w:rPr>
          <w:rFonts w:hint="eastAsia"/>
          <w:sz w:val="24"/>
        </w:rPr>
        <w:t xml:space="preserve">　　　　小規模事業者持続化補助金事業</w:t>
      </w:r>
    </w:p>
    <w:p w:rsidR="007B189E" w:rsidRPr="00F826A6" w:rsidRDefault="003F0B15" w:rsidP="007B189E">
      <w:pPr>
        <w:rPr>
          <w:sz w:val="24"/>
        </w:rPr>
      </w:pPr>
      <w:r w:rsidRPr="00F826A6">
        <w:rPr>
          <w:rFonts w:hint="eastAsia"/>
          <w:sz w:val="24"/>
        </w:rPr>
        <w:t xml:space="preserve">　　　　（平成　　</w:t>
      </w:r>
      <w:r w:rsidR="007B189E" w:rsidRPr="00F826A6">
        <w:rPr>
          <w:rFonts w:hint="eastAsia"/>
          <w:sz w:val="24"/>
        </w:rPr>
        <w:t>年　月　日交付決定）</w:t>
      </w:r>
    </w:p>
    <w:p w:rsidR="007B189E" w:rsidRPr="00F826A6" w:rsidRDefault="007B189E" w:rsidP="007B189E">
      <w:pPr>
        <w:rPr>
          <w:sz w:val="24"/>
        </w:rPr>
      </w:pPr>
    </w:p>
    <w:p w:rsidR="007B189E" w:rsidRPr="00F826A6" w:rsidRDefault="007B189E" w:rsidP="007B189E">
      <w:pPr>
        <w:rPr>
          <w:sz w:val="24"/>
        </w:rPr>
      </w:pPr>
      <w:r w:rsidRPr="00F826A6">
        <w:rPr>
          <w:rFonts w:hint="eastAsia"/>
          <w:sz w:val="24"/>
        </w:rPr>
        <w:t>２．請求金額（単位は円とし、算用数字を用いること。）</w:t>
      </w:r>
    </w:p>
    <w:p w:rsidR="007B189E" w:rsidRPr="00F826A6" w:rsidRDefault="007B189E" w:rsidP="007B189E">
      <w:pPr>
        <w:rPr>
          <w:sz w:val="24"/>
        </w:rPr>
      </w:pPr>
    </w:p>
    <w:p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rsidR="001F1521" w:rsidRDefault="001F1521" w:rsidP="00AF7827">
      <w:pPr>
        <w:rPr>
          <w:sz w:val="24"/>
        </w:rPr>
      </w:pPr>
      <w:r>
        <w:rPr>
          <w:rFonts w:hint="eastAsia"/>
          <w:sz w:val="24"/>
        </w:rPr>
        <w:t xml:space="preserve">    </w:t>
      </w:r>
    </w:p>
    <w:p w:rsidR="001F1521" w:rsidRPr="001F1521" w:rsidRDefault="001F1521" w:rsidP="00AF7827">
      <w:pPr>
        <w:rPr>
          <w:sz w:val="24"/>
        </w:rPr>
      </w:pPr>
      <w:r>
        <w:rPr>
          <w:rFonts w:hint="eastAsia"/>
          <w:sz w:val="24"/>
        </w:rPr>
        <w:t xml:space="preserve">うち（補助事業者名）＜代表事業者＞の請求金額　　</w:t>
      </w:r>
      <w:r w:rsidRPr="001F1521">
        <w:rPr>
          <w:rFonts w:hint="eastAsia"/>
          <w:sz w:val="24"/>
          <w:u w:val="single"/>
        </w:rPr>
        <w:t xml:space="preserve">　　　　　　　　円</w:t>
      </w:r>
    </w:p>
    <w:p w:rsidR="00AF7827" w:rsidRDefault="001F1521" w:rsidP="00AF7827">
      <w:pPr>
        <w:rPr>
          <w:sz w:val="24"/>
        </w:rPr>
      </w:pPr>
      <w:r>
        <w:rPr>
          <w:rFonts w:hint="eastAsia"/>
          <w:sz w:val="24"/>
        </w:rPr>
        <w:t xml:space="preserve">　　（補助事業者名）＜共同事業者１＞の請求金額　</w:t>
      </w:r>
      <w:r w:rsidRPr="001F1521">
        <w:rPr>
          <w:rFonts w:hint="eastAsia"/>
          <w:sz w:val="24"/>
          <w:u w:val="single"/>
        </w:rPr>
        <w:t xml:space="preserve">　　　　　　　　円</w:t>
      </w:r>
    </w:p>
    <w:p w:rsidR="001F1521" w:rsidRPr="00F826A6" w:rsidRDefault="001F1521" w:rsidP="00AF7827">
      <w:pPr>
        <w:rPr>
          <w:sz w:val="24"/>
        </w:rPr>
      </w:pPr>
    </w:p>
    <w:p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rsidR="007B189E" w:rsidRPr="00247851" w:rsidRDefault="007B189E" w:rsidP="001A7EFF">
      <w:pPr>
        <w:pStyle w:val="a3"/>
        <w:rPr>
          <w:rFonts w:ascii="ＭＳ 明朝" w:hAnsi="ＭＳ 明朝"/>
          <w:sz w:val="24"/>
          <w:szCs w:val="24"/>
        </w:rPr>
      </w:pP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C44344">
        <w:rPr>
          <w:rFonts w:ascii="ＭＳ 明朝" w:hAnsi="ＭＳ 明朝" w:hint="eastAsia"/>
          <w:spacing w:val="30"/>
          <w:sz w:val="24"/>
          <w:szCs w:val="24"/>
          <w:fitText w:val="2400" w:id="1132627712"/>
        </w:rPr>
        <w:t>振込先金融機関名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C44344">
        <w:rPr>
          <w:rFonts w:ascii="ＭＳ 明朝" w:hAnsi="ＭＳ 明朝" w:hint="eastAsia"/>
          <w:spacing w:val="0"/>
          <w:w w:val="90"/>
          <w:sz w:val="24"/>
          <w:szCs w:val="24"/>
          <w:fitText w:val="2400" w:id="1132627968"/>
        </w:rPr>
        <w:t>金融機関コード（４桁</w:t>
      </w:r>
      <w:r w:rsidRPr="00C44344">
        <w:rPr>
          <w:rFonts w:ascii="ＭＳ 明朝" w:hAnsi="ＭＳ 明朝" w:hint="eastAsia"/>
          <w:spacing w:val="14"/>
          <w:w w:val="90"/>
          <w:sz w:val="24"/>
          <w:szCs w:val="24"/>
          <w:fitText w:val="2400" w:id="1132627968"/>
        </w:rPr>
        <w:t>）</w:t>
      </w:r>
      <w:r>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C44344">
        <w:rPr>
          <w:rFonts w:ascii="ＭＳ 明朝" w:hAnsi="ＭＳ 明朝" w:hint="eastAsia"/>
          <w:spacing w:val="0"/>
          <w:sz w:val="24"/>
          <w:szCs w:val="24"/>
          <w:fitText w:val="2400" w:id="624726272"/>
        </w:rPr>
        <w:t>預金の名義(</w:t>
      </w:r>
      <w:r w:rsidR="00024A8F" w:rsidRPr="00C44344">
        <w:rPr>
          <w:rFonts w:ascii="ＭＳ 明朝" w:hAnsi="ＭＳ 明朝" w:hint="eastAsia"/>
          <w:spacing w:val="0"/>
          <w:sz w:val="24"/>
          <w:szCs w:val="24"/>
          <w:fitText w:val="2400" w:id="624726272"/>
        </w:rPr>
        <w:t>カタカナ</w:t>
      </w:r>
      <w:r w:rsidRPr="00C44344">
        <w:rPr>
          <w:rFonts w:ascii="ＭＳ 明朝" w:hAnsi="ＭＳ 明朝" w:hint="eastAsia"/>
          <w:spacing w:val="0"/>
          <w:sz w:val="24"/>
          <w:szCs w:val="24"/>
          <w:fitText w:val="2400" w:id="624726272"/>
        </w:rPr>
        <w:t>)</w:t>
      </w:r>
      <w:r w:rsidRPr="00247851">
        <w:rPr>
          <w:rFonts w:ascii="ＭＳ 明朝" w:hAnsi="ＭＳ 明朝" w:hint="eastAsia"/>
          <w:sz w:val="24"/>
          <w:szCs w:val="24"/>
        </w:rPr>
        <w:t>：</w:t>
      </w:r>
    </w:p>
    <w:p w:rsidR="00C10D00" w:rsidRPr="00247851" w:rsidRDefault="00C10D00" w:rsidP="001A7EFF">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7B189E" w:rsidRPr="00024A8F" w:rsidRDefault="001F1521" w:rsidP="001A7EFF">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rsidR="00C10D00" w:rsidRDefault="00C10D00" w:rsidP="00EB2923">
      <w:pPr>
        <w:autoSpaceDE w:val="0"/>
        <w:autoSpaceDN w:val="0"/>
        <w:adjustRightInd w:val="0"/>
        <w:jc w:val="left"/>
        <w:rPr>
          <w:rFonts w:ascii="ＭＳ 明朝" w:eastAsia="SimSun" w:hAnsi="ＭＳ 明朝"/>
          <w:kern w:val="0"/>
          <w:sz w:val="24"/>
          <w:lang w:eastAsia="zh-CN"/>
        </w:rPr>
      </w:pPr>
      <w:r>
        <w:rPr>
          <w:rFonts w:ascii="ＭＳ 明朝" w:hAnsi="ＭＳ 明朝"/>
          <w:noProof/>
          <w:sz w:val="24"/>
        </w:rPr>
        <w:lastRenderedPageBreak/>
        <mc:AlternateContent>
          <mc:Choice Requires="wps">
            <w:drawing>
              <wp:anchor distT="0" distB="0" distL="114300" distR="114300" simplePos="0" relativeHeight="251667968" behindDoc="0" locked="0" layoutInCell="1" allowOverlap="1">
                <wp:simplePos x="0" y="0"/>
                <wp:positionH relativeFrom="margin">
                  <wp:posOffset>-186690</wp:posOffset>
                </wp:positionH>
                <wp:positionV relativeFrom="paragraph">
                  <wp:posOffset>-253365</wp:posOffset>
                </wp:positionV>
                <wp:extent cx="6393815" cy="495300"/>
                <wp:effectExtent l="0" t="0" r="6985"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340234" w:rsidRDefault="007F18A0" w:rsidP="004E007A">
                            <w:pPr>
                              <w:rPr>
                                <w:rFonts w:ascii="ＭＳ ゴシック" w:eastAsia="ＭＳ ゴシック" w:hAnsi="ＭＳ ゴシック"/>
                                <w:b/>
                                <w:sz w:val="20"/>
                                <w:szCs w:val="20"/>
                              </w:rPr>
                            </w:pPr>
                            <w:r w:rsidRPr="00340234">
                              <w:rPr>
                                <w:rFonts w:ascii="ＭＳ ゴシック" w:eastAsia="ＭＳ ゴシック" w:hAnsi="ＭＳ ゴシック" w:hint="eastAsia"/>
                                <w:b/>
                                <w:sz w:val="32"/>
                                <w:szCs w:val="32"/>
                              </w:rPr>
                              <w:t>【一般型</w:t>
                            </w:r>
                            <w:r w:rsidRPr="00340234">
                              <w:rPr>
                                <w:rFonts w:ascii="ＭＳ ゴシック" w:eastAsia="ＭＳ ゴシック" w:hAnsi="ＭＳ ゴシック" w:hint="eastAsia"/>
                                <w:b/>
                                <w:sz w:val="20"/>
                                <w:szCs w:val="20"/>
                              </w:rPr>
                              <w:t>＊「従業員の賃金を引き上げる取り組み」を行う補助事業者で、仮確定の通知を受けた者のみ</w:t>
                            </w:r>
                            <w:r w:rsidRPr="00340234">
                              <w:rPr>
                                <w:rFonts w:ascii="ＭＳ ゴシック" w:eastAsia="ＭＳ ゴシック" w:hAnsi="ＭＳ ゴシック" w:hint="eastAsia"/>
                                <w:b/>
                                <w:sz w:val="32"/>
                                <w:szCs w:val="32"/>
                              </w:rPr>
                              <w:t>】</w:t>
                            </w:r>
                          </w:p>
                          <w:p w:rsidR="007F18A0" w:rsidRPr="00203281" w:rsidRDefault="007F18A0" w:rsidP="004E007A">
                            <w:pPr>
                              <w:ind w:firstLineChars="500" w:firstLine="1004"/>
                              <w:rPr>
                                <w:rFonts w:ascii="ＭＳ ゴシック" w:eastAsia="ＭＳ ゴシック" w:hAnsi="ＭＳ ゴシック"/>
                                <w:b/>
                                <w:sz w:val="32"/>
                                <w:szCs w:val="32"/>
                              </w:rPr>
                            </w:pPr>
                            <w:r>
                              <w:rPr>
                                <w:rFonts w:ascii="ＭＳ ゴシック" w:eastAsia="ＭＳ ゴシック" w:hAnsi="ＭＳ ゴシック" w:hint="eastAsia"/>
                                <w:b/>
                                <w:sz w:val="20"/>
                                <w:szCs w:val="20"/>
                                <w:highlight w:val="cyan"/>
                              </w:rPr>
                              <w:t>かる</w:t>
                            </w:r>
                            <w:r w:rsidRPr="004E007A">
                              <w:rPr>
                                <w:rFonts w:ascii="ＭＳ ゴシック" w:eastAsia="ＭＳ ゴシック" w:hAnsi="ＭＳ ゴシック" w:hint="eastAsia"/>
                                <w:b/>
                                <w:sz w:val="32"/>
                                <w:szCs w:val="32"/>
                                <w:highlight w:val="cy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6" o:spid="_x0000_s1038" type="#_x0000_t202" style="position:absolute;margin-left:-14.7pt;margin-top:-19.95pt;width:503.45pt;height:39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7YiA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" stroked="f">
                <v:textbox>
                  <w:txbxContent>
                    <w:p w:rsidR="007F18A0" w:rsidRPr="00340234" w:rsidRDefault="007F18A0" w:rsidP="004E007A">
                      <w:pPr>
                        <w:rPr>
                          <w:rFonts w:ascii="ＭＳ ゴシック" w:eastAsia="ＭＳ ゴシック" w:hAnsi="ＭＳ ゴシック"/>
                          <w:b/>
                          <w:sz w:val="20"/>
                          <w:szCs w:val="20"/>
                        </w:rPr>
                      </w:pPr>
                      <w:r w:rsidRPr="00340234">
                        <w:rPr>
                          <w:rFonts w:ascii="ＭＳ ゴシック" w:eastAsia="ＭＳ ゴシック" w:hAnsi="ＭＳ ゴシック" w:hint="eastAsia"/>
                          <w:b/>
                          <w:sz w:val="32"/>
                          <w:szCs w:val="32"/>
                        </w:rPr>
                        <w:t>【一般型</w:t>
                      </w:r>
                      <w:r w:rsidRPr="00340234">
                        <w:rPr>
                          <w:rFonts w:ascii="ＭＳ ゴシック" w:eastAsia="ＭＳ ゴシック" w:hAnsi="ＭＳ ゴシック" w:hint="eastAsia"/>
                          <w:b/>
                          <w:sz w:val="20"/>
                          <w:szCs w:val="20"/>
                        </w:rPr>
                        <w:t>＊「従業員の賃金を引き上げる取り組み」を行う補助事業者で、仮確定の通知を受けた者のみ</w:t>
                      </w:r>
                      <w:r w:rsidRPr="00340234">
                        <w:rPr>
                          <w:rFonts w:ascii="ＭＳ ゴシック" w:eastAsia="ＭＳ ゴシック" w:hAnsi="ＭＳ ゴシック" w:hint="eastAsia"/>
                          <w:b/>
                          <w:sz w:val="32"/>
                          <w:szCs w:val="32"/>
                        </w:rPr>
                        <w:t>】</w:t>
                      </w:r>
                    </w:p>
                    <w:p w:rsidR="007F18A0" w:rsidRPr="00203281" w:rsidRDefault="007F18A0" w:rsidP="004E007A">
                      <w:pPr>
                        <w:ind w:firstLineChars="500" w:firstLine="1004"/>
                        <w:rPr>
                          <w:rFonts w:ascii="ＭＳ ゴシック" w:eastAsia="ＭＳ ゴシック" w:hAnsi="ＭＳ ゴシック"/>
                          <w:b/>
                          <w:sz w:val="32"/>
                          <w:szCs w:val="32"/>
                        </w:rPr>
                      </w:pPr>
                      <w:r>
                        <w:rPr>
                          <w:rFonts w:ascii="ＭＳ ゴシック" w:eastAsia="ＭＳ ゴシック" w:hAnsi="ＭＳ ゴシック" w:hint="eastAsia"/>
                          <w:b/>
                          <w:sz w:val="20"/>
                          <w:szCs w:val="20"/>
                          <w:highlight w:val="cyan"/>
                        </w:rPr>
                        <w:t>かる</w:t>
                      </w:r>
                      <w:r w:rsidRPr="004E007A">
                        <w:rPr>
                          <w:rFonts w:ascii="ＭＳ ゴシック" w:eastAsia="ＭＳ ゴシック" w:hAnsi="ＭＳ ゴシック" w:hint="eastAsia"/>
                          <w:b/>
                          <w:sz w:val="32"/>
                          <w:szCs w:val="32"/>
                          <w:highlight w:val="cyan"/>
                        </w:rPr>
                        <w:t>】</w:t>
                      </w:r>
                    </w:p>
                  </w:txbxContent>
                </v:textbox>
                <w10:wrap anchorx="margin"/>
              </v:shape>
            </w:pict>
          </mc:Fallback>
        </mc:AlternateContent>
      </w:r>
    </w:p>
    <w:p w:rsidR="004E007A" w:rsidRDefault="004E007A" w:rsidP="004E007A">
      <w:pPr>
        <w:pStyle w:val="a3"/>
        <w:rPr>
          <w:rFonts w:ascii="ＭＳ 明朝" w:eastAsia="SimSun" w:hAnsi="ＭＳ 明朝"/>
          <w:sz w:val="24"/>
          <w:szCs w:val="24"/>
          <w:lang w:eastAsia="zh-CN"/>
        </w:rPr>
      </w:pPr>
      <w:r w:rsidRPr="00F826A6">
        <w:rPr>
          <w:rFonts w:ascii="ＭＳ 明朝" w:hAnsi="ＭＳ 明朝" w:hint="eastAsia"/>
          <w:sz w:val="24"/>
          <w:szCs w:val="24"/>
          <w:lang w:eastAsia="zh-CN"/>
        </w:rPr>
        <w:t>（</w:t>
      </w:r>
      <w:r w:rsidRPr="00340234">
        <w:rPr>
          <w:rFonts w:ascii="ＭＳ 明朝" w:hAnsi="ＭＳ 明朝" w:hint="eastAsia"/>
          <w:sz w:val="24"/>
          <w:szCs w:val="24"/>
          <w:lang w:eastAsia="zh-CN"/>
        </w:rPr>
        <w:t>様式第１</w:t>
      </w:r>
      <w:r w:rsidR="00891267" w:rsidRPr="00340234">
        <w:rPr>
          <w:rFonts w:ascii="ＭＳ 明朝" w:hAnsi="ＭＳ 明朝" w:hint="eastAsia"/>
          <w:sz w:val="24"/>
          <w:szCs w:val="24"/>
          <w:lang w:eastAsia="zh-CN"/>
        </w:rPr>
        <w:t>２</w:t>
      </w:r>
      <w:r w:rsidRPr="00F826A6">
        <w:rPr>
          <w:rFonts w:ascii="ＭＳ 明朝" w:hAnsi="ＭＳ 明朝" w:hint="eastAsia"/>
          <w:sz w:val="24"/>
          <w:szCs w:val="24"/>
          <w:lang w:eastAsia="zh-CN"/>
        </w:rPr>
        <w:t>）</w:t>
      </w:r>
    </w:p>
    <w:p w:rsidR="004E007A" w:rsidRPr="00C10D00" w:rsidRDefault="00C10D00" w:rsidP="00C10D00">
      <w:pPr>
        <w:pStyle w:val="a3"/>
        <w:jc w:val="right"/>
        <w:rPr>
          <w:rFonts w:ascii="ＭＳ 明朝" w:eastAsia="SimSun" w:hAnsi="ＭＳ 明朝"/>
          <w:sz w:val="24"/>
          <w:szCs w:val="24"/>
          <w:lang w:eastAsia="zh-CN"/>
        </w:rPr>
      </w:pPr>
      <w:r w:rsidRPr="00B9361A">
        <w:rPr>
          <w:rFonts w:ascii="ＭＳ 明朝" w:hAnsi="ＭＳ 明朝" w:hint="eastAsia"/>
          <w:sz w:val="24"/>
          <w:highlight w:val="yellow"/>
          <w:lang w:eastAsia="zh-CN"/>
        </w:rPr>
        <w:t>＜10桁管理番号＞</w:t>
      </w:r>
    </w:p>
    <w:p w:rsidR="004E007A" w:rsidRPr="00F826A6" w:rsidRDefault="004E007A" w:rsidP="004E007A">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4E007A" w:rsidRPr="00F826A6" w:rsidRDefault="004E007A" w:rsidP="004E007A">
      <w:pPr>
        <w:pStyle w:val="a3"/>
        <w:rPr>
          <w:rFonts w:ascii="ＭＳ 明朝" w:hAnsi="ＭＳ 明朝"/>
          <w:sz w:val="24"/>
          <w:szCs w:val="24"/>
          <w:lang w:eastAsia="zh-CN"/>
        </w:rPr>
      </w:pPr>
    </w:p>
    <w:p w:rsidR="004E007A" w:rsidRPr="00AD7722" w:rsidRDefault="00A77D67" w:rsidP="004E007A">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4E007A">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4E007A" w:rsidRPr="00AD7722">
        <w:rPr>
          <w:rFonts w:ascii="ＭＳ 明朝" w:hAnsi="ＭＳ 明朝" w:hint="eastAsia"/>
          <w:sz w:val="24"/>
          <w:szCs w:val="24"/>
          <w:lang w:eastAsia="zh-CN"/>
        </w:rPr>
        <w:t xml:space="preserve">　殿</w:t>
      </w:r>
    </w:p>
    <w:p w:rsidR="004E007A" w:rsidRPr="00F826A6" w:rsidRDefault="004E007A" w:rsidP="004E007A">
      <w:pPr>
        <w:pStyle w:val="a3"/>
        <w:rPr>
          <w:rFonts w:ascii="ＭＳ 明朝" w:hAnsi="ＭＳ 明朝"/>
          <w:sz w:val="24"/>
          <w:szCs w:val="24"/>
          <w:lang w:eastAsia="zh-CN"/>
        </w:rPr>
      </w:pPr>
    </w:p>
    <w:p w:rsidR="004E007A" w:rsidRPr="00F826A6" w:rsidRDefault="004E007A" w:rsidP="004E007A">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4E007A" w:rsidRPr="00F826A6" w:rsidRDefault="004E007A" w:rsidP="004E007A">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4E007A" w:rsidRPr="00F826A6" w:rsidRDefault="004E007A" w:rsidP="004E007A">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4E007A" w:rsidRDefault="004E007A" w:rsidP="004E007A">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4E007A" w:rsidRPr="00F826A6" w:rsidRDefault="004E007A" w:rsidP="004E007A">
      <w:pPr>
        <w:pStyle w:val="a3"/>
        <w:ind w:firstLineChars="2550" w:firstLine="6222"/>
        <w:rPr>
          <w:rFonts w:ascii="ＭＳ 明朝" w:hAnsi="ＭＳ 明朝"/>
          <w:sz w:val="24"/>
          <w:szCs w:val="24"/>
        </w:rPr>
      </w:pPr>
    </w:p>
    <w:p w:rsidR="005860FE" w:rsidRDefault="005860FE" w:rsidP="005860FE">
      <w:pPr>
        <w:pStyle w:val="a3"/>
        <w:jc w:val="center"/>
        <w:rPr>
          <w:rFonts w:ascii="ＭＳ 明朝" w:hAnsi="ＭＳ 明朝"/>
          <w:sz w:val="24"/>
          <w:szCs w:val="24"/>
        </w:rPr>
      </w:pPr>
      <w:r w:rsidRPr="005860FE">
        <w:rPr>
          <w:rFonts w:ascii="ＭＳ 明朝" w:hAnsi="ＭＳ 明朝" w:hint="eastAsia"/>
          <w:sz w:val="24"/>
          <w:szCs w:val="24"/>
        </w:rPr>
        <w:t>平成２８年度第２次補正予算</w:t>
      </w:r>
      <w:r w:rsidR="004E007A" w:rsidRPr="00340234">
        <w:rPr>
          <w:rFonts w:ascii="ＭＳ 明朝" w:hAnsi="ＭＳ 明朝" w:hint="eastAsia"/>
          <w:sz w:val="24"/>
          <w:szCs w:val="24"/>
        </w:rPr>
        <w:t>小規模事業者持続化補助金に係る</w:t>
      </w:r>
    </w:p>
    <w:p w:rsidR="004E007A" w:rsidRPr="00340234" w:rsidRDefault="004E007A" w:rsidP="005860FE">
      <w:pPr>
        <w:pStyle w:val="a3"/>
        <w:jc w:val="center"/>
        <w:rPr>
          <w:rFonts w:ascii="ＭＳ 明朝" w:hAnsi="ＭＳ 明朝"/>
          <w:sz w:val="24"/>
          <w:szCs w:val="24"/>
        </w:rPr>
      </w:pPr>
      <w:r w:rsidRPr="00340234">
        <w:rPr>
          <w:rFonts w:ascii="ＭＳ 明朝" w:hAnsi="ＭＳ 明朝" w:hint="eastAsia"/>
          <w:sz w:val="24"/>
          <w:szCs w:val="24"/>
        </w:rPr>
        <w:t>補助金概算払請求書</w:t>
      </w:r>
    </w:p>
    <w:p w:rsidR="004E007A" w:rsidRPr="00340234" w:rsidRDefault="004E007A" w:rsidP="004E007A">
      <w:pPr>
        <w:pStyle w:val="a3"/>
        <w:rPr>
          <w:rFonts w:ascii="ＭＳ 明朝" w:hAnsi="ＭＳ 明朝"/>
          <w:sz w:val="24"/>
          <w:szCs w:val="24"/>
        </w:rPr>
      </w:pPr>
    </w:p>
    <w:p w:rsidR="004E007A" w:rsidRPr="00F826A6" w:rsidRDefault="004E007A" w:rsidP="004E007A">
      <w:pPr>
        <w:ind w:firstLineChars="100" w:firstLine="240"/>
        <w:rPr>
          <w:rFonts w:ascii="ＭＳ 明朝" w:hAnsi="ＭＳ 明朝"/>
          <w:sz w:val="24"/>
        </w:rPr>
      </w:pPr>
      <w:r w:rsidRPr="00340234">
        <w:rPr>
          <w:rFonts w:ascii="ＭＳ 明朝" w:hAnsi="ＭＳ 明朝" w:hint="eastAsia"/>
          <w:sz w:val="24"/>
        </w:rPr>
        <w:t>小規模事業者持続化補助金交付要綱＜一般型＞第１８条第３項の規</w:t>
      </w:r>
      <w:r w:rsidRPr="00247851">
        <w:rPr>
          <w:rFonts w:ascii="ＭＳ 明朝" w:hAnsi="ＭＳ 明朝" w:hint="eastAsia"/>
          <w:sz w:val="24"/>
        </w:rPr>
        <w:t>定に基づき、補</w:t>
      </w:r>
      <w:r w:rsidRPr="00F826A6">
        <w:rPr>
          <w:rFonts w:ascii="ＭＳ 明朝" w:hAnsi="ＭＳ 明朝" w:hint="eastAsia"/>
          <w:sz w:val="24"/>
        </w:rPr>
        <w:t>助金を下記のとおり請求します。</w:t>
      </w:r>
    </w:p>
    <w:p w:rsidR="004E007A" w:rsidRPr="00F826A6" w:rsidRDefault="004E007A" w:rsidP="004E007A">
      <w:pPr>
        <w:rPr>
          <w:sz w:val="24"/>
        </w:rPr>
      </w:pPr>
    </w:p>
    <w:p w:rsidR="004E007A" w:rsidRPr="00F826A6" w:rsidRDefault="004E007A" w:rsidP="004E007A">
      <w:pPr>
        <w:pStyle w:val="af3"/>
      </w:pPr>
      <w:r w:rsidRPr="00F826A6">
        <w:rPr>
          <w:rFonts w:hint="eastAsia"/>
        </w:rPr>
        <w:t>記</w:t>
      </w:r>
    </w:p>
    <w:p w:rsidR="004E007A" w:rsidRPr="00F826A6" w:rsidRDefault="004E007A" w:rsidP="004E007A">
      <w:pPr>
        <w:pStyle w:val="a3"/>
        <w:rPr>
          <w:rFonts w:ascii="ＭＳ 明朝" w:hAnsi="ＭＳ 明朝"/>
          <w:sz w:val="24"/>
          <w:szCs w:val="24"/>
        </w:rPr>
      </w:pPr>
    </w:p>
    <w:p w:rsidR="004E007A" w:rsidRPr="00F826A6" w:rsidRDefault="004E007A" w:rsidP="004E007A">
      <w:pPr>
        <w:rPr>
          <w:sz w:val="24"/>
        </w:rPr>
      </w:pPr>
      <w:r w:rsidRPr="00F826A6">
        <w:rPr>
          <w:rFonts w:hint="eastAsia"/>
          <w:sz w:val="24"/>
        </w:rPr>
        <w:t>１．補助事業名（補助金交付決定通知書の日付</w:t>
      </w:r>
      <w:r>
        <w:rPr>
          <w:rFonts w:hint="eastAsia"/>
          <w:sz w:val="24"/>
        </w:rPr>
        <w:t>を</w:t>
      </w:r>
      <w:r w:rsidRPr="00F826A6">
        <w:rPr>
          <w:rFonts w:hint="eastAsia"/>
          <w:sz w:val="24"/>
        </w:rPr>
        <w:t>記載のこと。）</w:t>
      </w:r>
    </w:p>
    <w:p w:rsidR="004E007A" w:rsidRPr="00F826A6" w:rsidRDefault="004E007A" w:rsidP="004E007A">
      <w:pPr>
        <w:rPr>
          <w:sz w:val="24"/>
        </w:rPr>
      </w:pPr>
      <w:r w:rsidRPr="00F826A6">
        <w:rPr>
          <w:rFonts w:hint="eastAsia"/>
          <w:sz w:val="24"/>
        </w:rPr>
        <w:t xml:space="preserve">　　　　小規模事業者持続化補助金事業</w:t>
      </w:r>
    </w:p>
    <w:p w:rsidR="004E007A" w:rsidRPr="00F826A6" w:rsidRDefault="004E007A" w:rsidP="004E007A">
      <w:pPr>
        <w:rPr>
          <w:sz w:val="24"/>
        </w:rPr>
      </w:pPr>
      <w:r w:rsidRPr="00F826A6">
        <w:rPr>
          <w:rFonts w:hint="eastAsia"/>
          <w:sz w:val="24"/>
        </w:rPr>
        <w:t xml:space="preserve">　　　　（平成　　年　月　日交付決定）</w:t>
      </w:r>
    </w:p>
    <w:p w:rsidR="004E007A" w:rsidRPr="00F826A6" w:rsidRDefault="004E007A" w:rsidP="004E007A">
      <w:pPr>
        <w:rPr>
          <w:sz w:val="24"/>
        </w:rPr>
      </w:pPr>
    </w:p>
    <w:p w:rsidR="004E007A" w:rsidRPr="00F826A6" w:rsidRDefault="004E007A" w:rsidP="004E007A">
      <w:pPr>
        <w:rPr>
          <w:sz w:val="24"/>
        </w:rPr>
      </w:pPr>
      <w:r w:rsidRPr="00F826A6">
        <w:rPr>
          <w:rFonts w:hint="eastAsia"/>
          <w:sz w:val="24"/>
        </w:rPr>
        <w:t>２．請求金額（単位は円とし、算用数字を用いること。）</w:t>
      </w:r>
    </w:p>
    <w:p w:rsidR="004E007A" w:rsidRPr="00F826A6" w:rsidRDefault="004E007A" w:rsidP="004E007A">
      <w:pPr>
        <w:rPr>
          <w:sz w:val="24"/>
        </w:rPr>
      </w:pPr>
    </w:p>
    <w:p w:rsidR="004E007A" w:rsidRDefault="004E007A" w:rsidP="004E007A">
      <w:pPr>
        <w:rPr>
          <w:sz w:val="24"/>
          <w:u w:val="single"/>
        </w:rPr>
      </w:pPr>
      <w:r w:rsidRPr="00F826A6">
        <w:rPr>
          <w:rFonts w:hint="eastAsia"/>
          <w:sz w:val="24"/>
        </w:rPr>
        <w:t xml:space="preserve">　　　　</w:t>
      </w:r>
      <w:r>
        <w:rPr>
          <w:rFonts w:hint="eastAsia"/>
          <w:sz w:val="24"/>
        </w:rPr>
        <w:t xml:space="preserve">　　　　　　</w:t>
      </w:r>
      <w:r w:rsidRPr="00F826A6">
        <w:rPr>
          <w:rFonts w:hint="eastAsia"/>
          <w:sz w:val="24"/>
          <w:u w:val="single"/>
        </w:rPr>
        <w:t xml:space="preserve">　　　　　　　　　　　　　　円</w:t>
      </w:r>
    </w:p>
    <w:p w:rsidR="004E007A" w:rsidRDefault="004E007A" w:rsidP="004E007A">
      <w:pPr>
        <w:rPr>
          <w:sz w:val="24"/>
        </w:rPr>
      </w:pPr>
      <w:r>
        <w:rPr>
          <w:rFonts w:hint="eastAsia"/>
          <w:sz w:val="24"/>
        </w:rPr>
        <w:t xml:space="preserve">    </w:t>
      </w:r>
    </w:p>
    <w:p w:rsidR="004E007A" w:rsidRPr="001F1521" w:rsidRDefault="004E007A" w:rsidP="004E007A">
      <w:pPr>
        <w:rPr>
          <w:sz w:val="24"/>
        </w:rPr>
      </w:pPr>
      <w:r>
        <w:rPr>
          <w:rFonts w:hint="eastAsia"/>
          <w:sz w:val="24"/>
        </w:rPr>
        <w:t xml:space="preserve">うち（補助事業者名）＜代表事業者＞の請求金額　　</w:t>
      </w:r>
      <w:r w:rsidRPr="001F1521">
        <w:rPr>
          <w:rFonts w:hint="eastAsia"/>
          <w:sz w:val="24"/>
          <w:u w:val="single"/>
        </w:rPr>
        <w:t xml:space="preserve">　　　　　　　　円</w:t>
      </w:r>
    </w:p>
    <w:p w:rsidR="004E007A" w:rsidRDefault="004E007A" w:rsidP="004E007A">
      <w:pPr>
        <w:rPr>
          <w:sz w:val="24"/>
        </w:rPr>
      </w:pPr>
      <w:r>
        <w:rPr>
          <w:rFonts w:hint="eastAsia"/>
          <w:sz w:val="24"/>
        </w:rPr>
        <w:t xml:space="preserve">　　（補助事業者名）＜共同事業者１＞の請求金額　</w:t>
      </w:r>
      <w:r w:rsidRPr="001F1521">
        <w:rPr>
          <w:rFonts w:hint="eastAsia"/>
          <w:sz w:val="24"/>
          <w:u w:val="single"/>
        </w:rPr>
        <w:t xml:space="preserve">　　　　　　　　円</w:t>
      </w:r>
    </w:p>
    <w:p w:rsidR="004E007A" w:rsidRPr="00F826A6" w:rsidRDefault="004E007A" w:rsidP="004E007A">
      <w:pPr>
        <w:rPr>
          <w:sz w:val="24"/>
        </w:rPr>
      </w:pPr>
    </w:p>
    <w:p w:rsidR="004E007A" w:rsidRPr="00F826A6" w:rsidRDefault="004E007A" w:rsidP="004E007A">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Pr>
          <w:rFonts w:ascii="ＭＳ 明朝" w:hAnsi="ＭＳ 明朝" w:hint="eastAsia"/>
          <w:sz w:val="24"/>
          <w:szCs w:val="24"/>
        </w:rPr>
        <w:t>カタカナ</w:t>
      </w:r>
      <w:r w:rsidRPr="00F826A6">
        <w:rPr>
          <w:rFonts w:ascii="ＭＳ 明朝" w:hAnsi="ＭＳ 明朝" w:hint="eastAsia"/>
          <w:sz w:val="24"/>
          <w:szCs w:val="24"/>
        </w:rPr>
        <w:t>）</w:t>
      </w:r>
    </w:p>
    <w:p w:rsidR="004E007A" w:rsidRDefault="004E007A" w:rsidP="004E007A">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Pr="00247851">
        <w:rPr>
          <w:rFonts w:ascii="ＭＳ 明朝" w:hAnsi="ＭＳ 明朝" w:hint="eastAsia"/>
          <w:sz w:val="24"/>
          <w:szCs w:val="24"/>
          <w:u w:val="wave"/>
        </w:rPr>
        <w:t>ペー</w:t>
      </w:r>
    </w:p>
    <w:p w:rsidR="004E007A" w:rsidRPr="00247851" w:rsidRDefault="004E007A" w:rsidP="004E007A">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ジのコピーを添付すること。</w:t>
      </w:r>
    </w:p>
    <w:p w:rsidR="004E007A" w:rsidRPr="00247851" w:rsidRDefault="004E007A" w:rsidP="004E007A">
      <w:pPr>
        <w:pStyle w:val="a3"/>
        <w:rPr>
          <w:rFonts w:ascii="ＭＳ 明朝" w:hAnsi="ＭＳ 明朝"/>
          <w:sz w:val="24"/>
          <w:szCs w:val="24"/>
        </w:rPr>
      </w:pPr>
    </w:p>
    <w:p w:rsidR="004E007A"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C44344">
        <w:rPr>
          <w:rFonts w:ascii="ＭＳ 明朝" w:hAnsi="ＭＳ 明朝" w:hint="eastAsia"/>
          <w:spacing w:val="30"/>
          <w:sz w:val="24"/>
          <w:szCs w:val="24"/>
          <w:fitText w:val="2400" w:id="1251629568"/>
        </w:rPr>
        <w:t>振込先金融機関名</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Pr>
          <w:rFonts w:ascii="ＭＳ 明朝" w:hAnsi="ＭＳ 明朝" w:hint="eastAsia"/>
          <w:sz w:val="24"/>
          <w:szCs w:val="24"/>
        </w:rPr>
        <w:t xml:space="preserve">　　　</w:t>
      </w:r>
      <w:r w:rsidRPr="00C44344">
        <w:rPr>
          <w:rFonts w:ascii="ＭＳ 明朝" w:hAnsi="ＭＳ 明朝" w:hint="eastAsia"/>
          <w:spacing w:val="0"/>
          <w:w w:val="90"/>
          <w:sz w:val="24"/>
          <w:szCs w:val="24"/>
          <w:fitText w:val="2400" w:id="1251629569"/>
        </w:rPr>
        <w:t>金融機関コード（４桁</w:t>
      </w:r>
      <w:r w:rsidRPr="00C44344">
        <w:rPr>
          <w:rFonts w:ascii="ＭＳ 明朝" w:hAnsi="ＭＳ 明朝" w:hint="eastAsia"/>
          <w:spacing w:val="14"/>
          <w:w w:val="90"/>
          <w:sz w:val="24"/>
          <w:szCs w:val="24"/>
          <w:fitText w:val="2400" w:id="1251629569"/>
        </w:rPr>
        <w:t>）</w:t>
      </w:r>
      <w:r>
        <w:rPr>
          <w:rFonts w:ascii="ＭＳ 明朝" w:hAnsi="ＭＳ 明朝" w:hint="eastAsia"/>
          <w:sz w:val="24"/>
          <w:szCs w:val="24"/>
        </w:rPr>
        <w:t>：</w:t>
      </w:r>
    </w:p>
    <w:p w:rsidR="004E007A"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420"/>
          <w:sz w:val="24"/>
          <w:szCs w:val="24"/>
          <w:fitText w:val="2400" w:id="1251629570"/>
        </w:rPr>
        <w:t>支店</w:t>
      </w:r>
      <w:r w:rsidRPr="004E007A">
        <w:rPr>
          <w:rFonts w:ascii="ＭＳ 明朝" w:hAnsi="ＭＳ 明朝" w:hint="eastAsia"/>
          <w:spacing w:val="0"/>
          <w:sz w:val="24"/>
          <w:szCs w:val="24"/>
          <w:fitText w:val="2400" w:id="1251629570"/>
        </w:rPr>
        <w:t>名</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Pr>
          <w:rFonts w:ascii="ＭＳ 明朝" w:hAnsi="ＭＳ 明朝" w:hint="eastAsia"/>
          <w:sz w:val="24"/>
          <w:szCs w:val="24"/>
        </w:rPr>
        <w:t xml:space="preserve">　　　</w:t>
      </w:r>
      <w:r w:rsidRPr="004E007A">
        <w:rPr>
          <w:rFonts w:ascii="ＭＳ 明朝" w:hAnsi="ＭＳ 明朝" w:hint="eastAsia"/>
          <w:spacing w:val="15"/>
          <w:sz w:val="24"/>
          <w:szCs w:val="24"/>
          <w:fitText w:val="2400" w:id="1251629571"/>
        </w:rPr>
        <w:t>支店コード（３桁</w:t>
      </w:r>
      <w:r w:rsidRPr="004E007A">
        <w:rPr>
          <w:rFonts w:ascii="ＭＳ 明朝" w:hAnsi="ＭＳ 明朝" w:hint="eastAsia"/>
          <w:spacing w:val="0"/>
          <w:sz w:val="24"/>
          <w:szCs w:val="24"/>
          <w:fitText w:val="2400" w:id="1251629571"/>
        </w:rPr>
        <w:t>）</w:t>
      </w:r>
      <w:r>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150"/>
          <w:sz w:val="24"/>
          <w:szCs w:val="24"/>
          <w:fitText w:val="2400" w:id="1251629572"/>
        </w:rPr>
        <w:t>預金の種</w:t>
      </w:r>
      <w:r w:rsidRPr="004E007A">
        <w:rPr>
          <w:rFonts w:ascii="ＭＳ 明朝" w:hAnsi="ＭＳ 明朝" w:hint="eastAsia"/>
          <w:spacing w:val="0"/>
          <w:sz w:val="24"/>
          <w:szCs w:val="24"/>
          <w:fitText w:val="2400" w:id="1251629572"/>
        </w:rPr>
        <w:t>別</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240"/>
          <w:sz w:val="24"/>
          <w:szCs w:val="24"/>
          <w:fitText w:val="2400" w:id="1251629573"/>
        </w:rPr>
        <w:t>口座番</w:t>
      </w:r>
      <w:r w:rsidRPr="004E007A">
        <w:rPr>
          <w:rFonts w:ascii="ＭＳ 明朝" w:hAnsi="ＭＳ 明朝" w:hint="eastAsia"/>
          <w:spacing w:val="0"/>
          <w:sz w:val="24"/>
          <w:szCs w:val="24"/>
          <w:fitText w:val="2400" w:id="1251629573"/>
        </w:rPr>
        <w:t>号</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C44344">
        <w:rPr>
          <w:rFonts w:ascii="ＭＳ 明朝" w:hAnsi="ＭＳ 明朝" w:hint="eastAsia"/>
          <w:spacing w:val="0"/>
          <w:sz w:val="24"/>
          <w:szCs w:val="24"/>
          <w:fitText w:val="2400" w:id="1251629574"/>
        </w:rPr>
        <w:t>預金の名義(カタカナ)</w:t>
      </w:r>
      <w:r w:rsidRPr="00247851">
        <w:rPr>
          <w:rFonts w:ascii="ＭＳ 明朝" w:hAnsi="ＭＳ 明朝" w:hint="eastAsia"/>
          <w:sz w:val="24"/>
          <w:szCs w:val="24"/>
        </w:rPr>
        <w:t>：</w:t>
      </w:r>
    </w:p>
    <w:p w:rsidR="004E007A" w:rsidRPr="00F826A6" w:rsidRDefault="004E007A" w:rsidP="004E007A">
      <w:pPr>
        <w:pStyle w:val="a3"/>
        <w:rPr>
          <w:rFonts w:ascii="ＭＳ 明朝" w:hAnsi="ＭＳ 明朝"/>
          <w:sz w:val="24"/>
          <w:szCs w:val="24"/>
        </w:rPr>
      </w:pPr>
    </w:p>
    <w:p w:rsidR="004E007A" w:rsidRDefault="004E007A" w:rsidP="004E007A">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rsidR="00EB2923" w:rsidRDefault="00EB2923" w:rsidP="007B189E">
      <w:pPr>
        <w:pStyle w:val="a3"/>
        <w:rPr>
          <w:rFonts w:ascii="ＭＳ 明朝" w:hAnsi="ＭＳ 明朝"/>
          <w:sz w:val="24"/>
          <w:szCs w:val="24"/>
        </w:rPr>
      </w:pPr>
    </w:p>
    <w:p w:rsidR="007B189E" w:rsidRPr="00C10D00" w:rsidRDefault="00EB2923" w:rsidP="00C10D00">
      <w:pPr>
        <w:autoSpaceDE w:val="0"/>
        <w:autoSpaceDN w:val="0"/>
        <w:adjustRightInd w:val="0"/>
        <w:jc w:val="left"/>
        <w:rPr>
          <w:rFonts w:ascii="ＭＳ 明朝" w:hAnsi="ＭＳ 明朝"/>
          <w:kern w:val="0"/>
          <w:sz w:val="24"/>
          <w:lang w:eastAsia="zh-CN"/>
        </w:rPr>
      </w:pPr>
      <w:r>
        <w:rPr>
          <w:rFonts w:ascii="ＭＳ 明朝" w:hAnsi="ＭＳ 明朝"/>
          <w:noProof/>
          <w:sz w:val="24"/>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-462280</wp:posOffset>
                </wp:positionV>
                <wp:extent cx="2447925" cy="457200"/>
                <wp:effectExtent l="0" t="0" r="9525"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6511B">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25" o:spid="_x0000_s1039" type="#_x0000_t202" style="position:absolute;margin-left:0;margin-top:-36.4pt;width:192.75pt;height:36pt;z-index:251660800;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V3hAIAABg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" stroked="f">
                <v:textbox>
                  <w:txbxContent>
                    <w:p w:rsidR="007F18A0" w:rsidRPr="00203281" w:rsidRDefault="007F18A0" w:rsidP="00A6511B">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sidR="007B189E" w:rsidRPr="00F826A6">
        <w:rPr>
          <w:rFonts w:ascii="ＭＳ 明朝" w:hAnsi="ＭＳ 明朝" w:hint="eastAsia"/>
          <w:sz w:val="24"/>
          <w:lang w:eastAsia="zh-CN"/>
        </w:rPr>
        <w:t>（</w:t>
      </w:r>
      <w:r w:rsidR="007B189E" w:rsidRPr="00340234">
        <w:rPr>
          <w:rFonts w:ascii="ＭＳ 明朝" w:hAnsi="ＭＳ 明朝" w:hint="eastAsia"/>
          <w:sz w:val="24"/>
          <w:lang w:eastAsia="zh-CN"/>
        </w:rPr>
        <w:t>様式第</w:t>
      </w:r>
      <w:r w:rsidR="004E007A" w:rsidRPr="00340234">
        <w:rPr>
          <w:rFonts w:ascii="ＭＳ 明朝" w:hAnsi="ＭＳ 明朝" w:hint="eastAsia"/>
          <w:sz w:val="24"/>
          <w:lang w:eastAsia="zh-CN"/>
        </w:rPr>
        <w:t>１</w:t>
      </w:r>
      <w:r w:rsidR="00891267" w:rsidRPr="00340234">
        <w:rPr>
          <w:rFonts w:ascii="ＭＳ 明朝" w:hAnsi="ＭＳ 明朝" w:hint="eastAsia"/>
          <w:sz w:val="24"/>
          <w:lang w:eastAsia="zh-CN"/>
        </w:rPr>
        <w:t>３</w:t>
      </w:r>
      <w:r w:rsidR="007B189E" w:rsidRPr="00340234">
        <w:rPr>
          <w:rFonts w:ascii="ＭＳ 明朝" w:hAnsi="ＭＳ 明朝" w:hint="eastAsia"/>
          <w:sz w:val="24"/>
          <w:lang w:eastAsia="zh-CN"/>
        </w:rPr>
        <w:t>）</w:t>
      </w:r>
    </w:p>
    <w:p w:rsidR="007B189E" w:rsidRPr="00C10D00" w:rsidRDefault="00C10D00" w:rsidP="00C10D00">
      <w:pPr>
        <w:pStyle w:val="a3"/>
        <w:jc w:val="right"/>
        <w:rPr>
          <w:rFonts w:ascii="ＭＳ 明朝" w:eastAsia="SimSun" w:hAnsi="ＭＳ 明朝"/>
          <w:sz w:val="24"/>
          <w:szCs w:val="24"/>
          <w:lang w:eastAsia="zh-CN"/>
        </w:rPr>
      </w:pPr>
      <w:r w:rsidRPr="00B9361A">
        <w:rPr>
          <w:rFonts w:ascii="ＭＳ 明朝" w:hAnsi="ＭＳ 明朝" w:hint="eastAsia"/>
          <w:sz w:val="24"/>
          <w:highlight w:val="yellow"/>
          <w:lang w:eastAsia="zh-CN"/>
        </w:rPr>
        <w:t>＜10桁管理番号＞</w:t>
      </w:r>
    </w:p>
    <w:p w:rsidR="007B189E" w:rsidRPr="00F826A6" w:rsidRDefault="007B189E" w:rsidP="007B189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7B189E" w:rsidRPr="00F826A6" w:rsidRDefault="007B189E" w:rsidP="007B189E">
      <w:pPr>
        <w:pStyle w:val="a3"/>
        <w:rPr>
          <w:rFonts w:ascii="ＭＳ 明朝" w:hAnsi="ＭＳ 明朝"/>
          <w:sz w:val="24"/>
          <w:szCs w:val="24"/>
          <w:lang w:eastAsia="zh-CN"/>
        </w:rPr>
      </w:pPr>
    </w:p>
    <w:p w:rsidR="002B36C2" w:rsidRPr="00AD7722"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Default="00240583" w:rsidP="00240583">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873D73">
        <w:rPr>
          <w:rFonts w:ascii="ＭＳ 明朝" w:hAnsi="ＭＳ 明朝" w:hint="eastAsia"/>
          <w:sz w:val="24"/>
          <w:szCs w:val="24"/>
        </w:rPr>
        <w:t>平成</w:t>
      </w:r>
      <w:r w:rsidRPr="00340234">
        <w:rPr>
          <w:rFonts w:ascii="ＭＳ 明朝" w:hAnsi="ＭＳ 明朝" w:hint="eastAsia"/>
          <w:sz w:val="24"/>
          <w:szCs w:val="24"/>
        </w:rPr>
        <w:t>２</w:t>
      </w:r>
      <w:r w:rsidR="00A6511B" w:rsidRPr="00340234">
        <w:rPr>
          <w:rFonts w:ascii="ＭＳ 明朝" w:hAnsi="ＭＳ 明朝" w:hint="eastAsia"/>
          <w:sz w:val="24"/>
          <w:szCs w:val="24"/>
        </w:rPr>
        <w:t>９</w:t>
      </w:r>
      <w:r w:rsidRPr="00340234">
        <w:rPr>
          <w:rFonts w:ascii="ＭＳ 明朝" w:hAnsi="ＭＳ 明朝" w:hint="eastAsia"/>
          <w:sz w:val="24"/>
          <w:szCs w:val="24"/>
        </w:rPr>
        <w:t>年度消費税および地方消費税額の額の確定に伴う報告書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小規模事業者持続化補助金交付要綱</w:t>
      </w:r>
      <w:r w:rsidR="00AD34FA" w:rsidRPr="00340234">
        <w:rPr>
          <w:rFonts w:ascii="ＭＳ 明朝" w:hAnsi="ＭＳ 明朝" w:hint="eastAsia"/>
          <w:sz w:val="24"/>
        </w:rPr>
        <w:t>＜一般型＞</w:t>
      </w:r>
      <w:r w:rsidRPr="00340234">
        <w:rPr>
          <w:rFonts w:ascii="ＭＳ 明朝" w:hAnsi="ＭＳ 明朝" w:hint="eastAsia"/>
          <w:sz w:val="24"/>
        </w:rPr>
        <w:t>第１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A77D67">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Default="004A596B" w:rsidP="004A596B">
      <w:pPr>
        <w:ind w:firstLineChars="600" w:firstLine="1440"/>
        <w:rPr>
          <w:sz w:val="24"/>
        </w:rPr>
      </w:pPr>
    </w:p>
    <w:p w:rsidR="00C10D00" w:rsidRPr="00F826A6" w:rsidRDefault="00C10D00" w:rsidP="004A596B">
      <w:pPr>
        <w:ind w:firstLineChars="600" w:firstLine="1440"/>
        <w:rPr>
          <w:sz w:val="24"/>
        </w:rPr>
      </w:pPr>
    </w:p>
    <w:p w:rsidR="004A596B" w:rsidRPr="00F826A6" w:rsidRDefault="004A596B" w:rsidP="007B189E">
      <w:pPr>
        <w:rPr>
          <w:sz w:val="24"/>
        </w:rPr>
      </w:pPr>
    </w:p>
    <w:p w:rsidR="004A596B" w:rsidRPr="00F826A6" w:rsidRDefault="004A596B" w:rsidP="007B189E">
      <w:pPr>
        <w:rPr>
          <w:sz w:val="24"/>
        </w:rPr>
      </w:pPr>
    </w:p>
    <w:p w:rsidR="004A596B" w:rsidRDefault="004A596B" w:rsidP="007B189E">
      <w:pPr>
        <w:rPr>
          <w:sz w:val="24"/>
        </w:rPr>
      </w:pPr>
    </w:p>
    <w:p w:rsidR="00EB2923" w:rsidRDefault="00EB2923" w:rsidP="00C10D00">
      <w:pPr>
        <w:autoSpaceDE w:val="0"/>
        <w:autoSpaceDN w:val="0"/>
        <w:adjustRightInd w:val="0"/>
        <w:jc w:val="right"/>
        <w:rPr>
          <w:rFonts w:ascii="ＭＳ 明朝" w:hAnsi="ＭＳ 明朝"/>
          <w:kern w:val="0"/>
          <w:sz w:val="24"/>
          <w:lang w:eastAsia="zh-CN"/>
        </w:rPr>
      </w:pPr>
      <w:r w:rsidRPr="00B9361A">
        <w:rPr>
          <w:noProof/>
          <w:sz w:val="24"/>
          <w:highlight w:val="yellow"/>
        </w:rPr>
        <w:lastRenderedPageBreak/>
        <mc:AlternateContent>
          <mc:Choice Requires="wps">
            <w:drawing>
              <wp:anchor distT="0" distB="0" distL="114300" distR="114300" simplePos="0" relativeHeight="251661824" behindDoc="0" locked="0" layoutInCell="1" allowOverlap="1" wp14:anchorId="0AE00C02" wp14:editId="50395E99">
                <wp:simplePos x="0" y="0"/>
                <wp:positionH relativeFrom="margin">
                  <wp:align>left</wp:align>
                </wp:positionH>
                <wp:positionV relativeFrom="paragraph">
                  <wp:posOffset>-461010</wp:posOffset>
                </wp:positionV>
                <wp:extent cx="2447925" cy="457200"/>
                <wp:effectExtent l="0" t="0" r="9525"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26" o:spid="_x0000_s1040" type="#_x0000_t202" style="position:absolute;left:0;text-align:left;margin-left:0;margin-top:-36.3pt;width:192.75pt;height:36pt;z-index:251661824;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" stroked="f">
                <v:textbox>
                  <w:txbxContent>
                    <w:p w:rsidR="007F18A0" w:rsidRPr="00203281" w:rsidRDefault="007F18A0"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sidRPr="00B9361A">
        <w:rPr>
          <w:rFonts w:ascii="ＭＳ 明朝" w:hAnsi="ＭＳ 明朝" w:hint="eastAsia"/>
          <w:kern w:val="0"/>
          <w:sz w:val="24"/>
          <w:highlight w:val="yellow"/>
          <w:lang w:eastAsia="zh-CN"/>
        </w:rPr>
        <w:t>＜10桁管理番号＞</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w:t>
      </w:r>
      <w:r w:rsidRPr="00340234">
        <w:rPr>
          <w:rFonts w:hint="eastAsia"/>
          <w:sz w:val="24"/>
          <w:lang w:eastAsia="zh-CN"/>
        </w:rPr>
        <w:t>様式第１</w:t>
      </w:r>
      <w:r w:rsidR="00891267" w:rsidRPr="00340234">
        <w:rPr>
          <w:rFonts w:hint="eastAsia"/>
          <w:sz w:val="24"/>
          <w:lang w:eastAsia="zh-CN"/>
        </w:rPr>
        <w:t>４</w:t>
      </w:r>
      <w:r w:rsidRPr="00340234">
        <w:rPr>
          <w:rFonts w:hint="eastAsia"/>
          <w:sz w:val="24"/>
          <w:lang w:eastAsia="zh-CN"/>
        </w:rPr>
        <w:t>－１</w:t>
      </w:r>
      <w:r w:rsidRPr="00F826A6">
        <w:rPr>
          <w:rFonts w:hint="eastAsia"/>
          <w:sz w:val="24"/>
          <w:lang w:eastAsia="zh-CN"/>
        </w:rPr>
        <w:t>）</w:t>
      </w:r>
    </w:p>
    <w:p w:rsidR="004A596B" w:rsidRPr="00F826A6" w:rsidRDefault="004A596B" w:rsidP="007B189E">
      <w:pPr>
        <w:rPr>
          <w:sz w:val="24"/>
          <w:lang w:eastAsia="zh-CN"/>
        </w:rPr>
      </w:pPr>
    </w:p>
    <w:p w:rsidR="004A596B" w:rsidRPr="00F826A6" w:rsidRDefault="004A596B" w:rsidP="007B189E">
      <w:pPr>
        <w:rPr>
          <w:sz w:val="24"/>
          <w:lang w:eastAsia="zh-CN"/>
        </w:rPr>
      </w:pPr>
    </w:p>
    <w:p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rsidR="004A596B" w:rsidRPr="00F826A6" w:rsidRDefault="004A596B" w:rsidP="001A7EFF">
      <w:pPr>
        <w:pStyle w:val="a3"/>
        <w:rPr>
          <w:rFonts w:ascii="ＭＳ 明朝" w:hAnsi="ＭＳ 明朝"/>
          <w:sz w:val="24"/>
          <w:szCs w:val="24"/>
        </w:rPr>
      </w:pPr>
    </w:p>
    <w:p w:rsidR="004A596B" w:rsidRPr="00F826A6" w:rsidRDefault="004A596B" w:rsidP="004A596B">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rsidTr="00071E3A">
        <w:tc>
          <w:tcPr>
            <w:tcW w:w="1194" w:type="dxa"/>
            <w:tcBorders>
              <w:tl2br w:val="single" w:sz="4" w:space="0" w:color="auto"/>
            </w:tcBorders>
            <w:shd w:val="clear" w:color="auto" w:fill="auto"/>
          </w:tcPr>
          <w:p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4A596B" w:rsidRPr="00F826A6" w:rsidRDefault="004A596B" w:rsidP="00071E3A">
            <w:pPr>
              <w:pStyle w:val="a3"/>
              <w:jc w:val="right"/>
              <w:rPr>
                <w:rFonts w:ascii="ＭＳ 明朝" w:hAnsi="ＭＳ 明朝"/>
                <w:sz w:val="24"/>
                <w:szCs w:val="24"/>
              </w:rPr>
            </w:pPr>
          </w:p>
          <w:p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rsidTr="00071E3A">
        <w:tc>
          <w:tcPr>
            <w:tcW w:w="1194" w:type="dxa"/>
            <w:shd w:val="clear" w:color="auto" w:fill="auto"/>
          </w:tcPr>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r>
    </w:tbl>
    <w:p w:rsidR="007B189E" w:rsidRPr="00F826A6" w:rsidRDefault="007B189E" w:rsidP="001A7EFF">
      <w:pPr>
        <w:pStyle w:val="a3"/>
        <w:rPr>
          <w:rFonts w:ascii="ＭＳ 明朝" w:hAnsi="ＭＳ 明朝"/>
          <w:sz w:val="24"/>
          <w:szCs w:val="24"/>
        </w:rPr>
      </w:pPr>
    </w:p>
    <w:p w:rsidR="00AD34FA" w:rsidRPr="00340234" w:rsidRDefault="004A596B" w:rsidP="001A7EFF">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AD34FA" w:rsidRDefault="00AD34FA" w:rsidP="00E10944">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4A596B" w:rsidRPr="00340234">
        <w:rPr>
          <w:rFonts w:ascii="ＭＳ 明朝" w:hAnsi="ＭＳ 明朝" w:hint="eastAsia"/>
          <w:sz w:val="24"/>
          <w:szCs w:val="24"/>
        </w:rPr>
        <w:t>交付要綱</w:t>
      </w:r>
      <w:r w:rsidRPr="00340234">
        <w:rPr>
          <w:rFonts w:ascii="ＭＳ 明朝" w:hAnsi="ＭＳ 明朝" w:hint="eastAsia"/>
          <w:sz w:val="24"/>
          <w:szCs w:val="24"/>
        </w:rPr>
        <w:t>＜一般型＞</w:t>
      </w:r>
      <w:r w:rsidR="004A596B" w:rsidRPr="00340234">
        <w:rPr>
          <w:rFonts w:ascii="ＭＳ 明朝" w:hAnsi="ＭＳ 明朝" w:hint="eastAsia"/>
          <w:sz w:val="24"/>
          <w:szCs w:val="24"/>
        </w:rPr>
        <w:t>第</w:t>
      </w:r>
      <w:r w:rsidR="00E10944" w:rsidRPr="00F826A6">
        <w:rPr>
          <w:rFonts w:ascii="ＭＳ 明朝" w:hAnsi="ＭＳ 明朝" w:hint="eastAsia"/>
          <w:sz w:val="24"/>
          <w:szCs w:val="24"/>
        </w:rPr>
        <w:t>２</w:t>
      </w:r>
      <w:r w:rsidR="00EC256F">
        <w:rPr>
          <w:rFonts w:ascii="ＭＳ 明朝" w:hAnsi="ＭＳ 明朝" w:hint="eastAsia"/>
          <w:sz w:val="24"/>
          <w:szCs w:val="24"/>
        </w:rPr>
        <w:t>３</w:t>
      </w:r>
      <w:r w:rsidR="00E10944" w:rsidRPr="00F826A6">
        <w:rPr>
          <w:rFonts w:ascii="ＭＳ 明朝" w:hAnsi="ＭＳ 明朝" w:hint="eastAsia"/>
          <w:sz w:val="24"/>
          <w:szCs w:val="24"/>
        </w:rPr>
        <w:t>条第１項に定める処分制限額以上の財産</w:t>
      </w:r>
    </w:p>
    <w:p w:rsidR="007B189E" w:rsidRPr="00F826A6" w:rsidRDefault="00E10944" w:rsidP="00E10944">
      <w:pPr>
        <w:pStyle w:val="a3"/>
        <w:ind w:firstLineChars="400" w:firstLine="976"/>
        <w:rPr>
          <w:rFonts w:ascii="ＭＳ 明朝" w:hAnsi="ＭＳ 明朝"/>
          <w:sz w:val="24"/>
          <w:szCs w:val="24"/>
        </w:rPr>
      </w:pPr>
      <w:r w:rsidRPr="00F826A6">
        <w:rPr>
          <w:rFonts w:ascii="ＭＳ 明朝" w:hAnsi="ＭＳ 明朝" w:hint="eastAsia"/>
          <w:sz w:val="24"/>
          <w:szCs w:val="24"/>
        </w:rPr>
        <w:t>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E10944">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874A51" w:rsidRPr="00F826A6" w:rsidRDefault="00874A51"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B2923" w:rsidRDefault="00EB2923" w:rsidP="00C10D00">
      <w:pPr>
        <w:autoSpaceDE w:val="0"/>
        <w:autoSpaceDN w:val="0"/>
        <w:adjustRightInd w:val="0"/>
        <w:jc w:val="right"/>
        <w:rPr>
          <w:rFonts w:ascii="ＭＳ 明朝" w:hAnsi="ＭＳ 明朝"/>
          <w:kern w:val="0"/>
          <w:sz w:val="24"/>
        </w:rPr>
      </w:pPr>
      <w:r w:rsidRPr="00B9361A">
        <w:rPr>
          <w:noProof/>
          <w:sz w:val="24"/>
          <w:highlight w:val="yellow"/>
        </w:rPr>
        <w:lastRenderedPageBreak/>
        <mc:AlternateContent>
          <mc:Choice Requires="wps">
            <w:drawing>
              <wp:anchor distT="0" distB="0" distL="114300" distR="114300" simplePos="0" relativeHeight="251662848" behindDoc="0" locked="0" layoutInCell="1" allowOverlap="1" wp14:anchorId="2D9A5AA9" wp14:editId="1594C95B">
                <wp:simplePos x="0" y="0"/>
                <wp:positionH relativeFrom="margin">
                  <wp:align>left</wp:align>
                </wp:positionH>
                <wp:positionV relativeFrom="paragraph">
                  <wp:posOffset>-461645</wp:posOffset>
                </wp:positionV>
                <wp:extent cx="2447925" cy="457200"/>
                <wp:effectExtent l="0" t="0" r="9525"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27" o:spid="_x0000_s1041" type="#_x0000_t202" style="position:absolute;left:0;text-align:left;margin-left:0;margin-top:-36.35pt;width:192.75pt;height:36pt;z-index:251662848;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xI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" stroked="f">
                <v:textbox>
                  <w:txbxContent>
                    <w:p w:rsidR="007F18A0" w:rsidRPr="00203281" w:rsidRDefault="007F18A0"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r w:rsidRPr="00B9361A">
        <w:rPr>
          <w:rFonts w:ascii="ＭＳ 明朝" w:hAnsi="ＭＳ 明朝" w:hint="eastAsia"/>
          <w:kern w:val="0"/>
          <w:sz w:val="24"/>
          <w:highlight w:val="yellow"/>
        </w:rPr>
        <w:t>＜10桁管理番号＞</w:t>
      </w:r>
    </w:p>
    <w:p w:rsidR="00EB2923" w:rsidRDefault="00EB2923" w:rsidP="00E10944">
      <w:pPr>
        <w:rPr>
          <w:sz w:val="24"/>
        </w:rPr>
      </w:pPr>
    </w:p>
    <w:p w:rsidR="00E10944" w:rsidRPr="00F826A6" w:rsidRDefault="00E10944" w:rsidP="00E10944">
      <w:pPr>
        <w:rPr>
          <w:sz w:val="24"/>
        </w:rPr>
      </w:pPr>
      <w:r w:rsidRPr="00F826A6">
        <w:rPr>
          <w:rFonts w:hint="eastAsia"/>
          <w:sz w:val="24"/>
        </w:rPr>
        <w:t>（</w:t>
      </w:r>
      <w:r w:rsidRPr="00340234">
        <w:rPr>
          <w:rFonts w:hint="eastAsia"/>
          <w:sz w:val="24"/>
        </w:rPr>
        <w:t>様式第１</w:t>
      </w:r>
      <w:r w:rsidR="00891267" w:rsidRPr="00340234">
        <w:rPr>
          <w:rFonts w:hint="eastAsia"/>
          <w:sz w:val="24"/>
        </w:rPr>
        <w:t>４</w:t>
      </w:r>
      <w:r w:rsidRPr="00340234">
        <w:rPr>
          <w:rFonts w:hint="eastAsia"/>
          <w:sz w:val="24"/>
        </w:rPr>
        <w:t>－２</w:t>
      </w:r>
      <w:r w:rsidRPr="00F826A6">
        <w:rPr>
          <w:rFonts w:hint="eastAsia"/>
          <w:sz w:val="24"/>
        </w:rPr>
        <w:t>）</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rsidTr="00071E3A">
        <w:tc>
          <w:tcPr>
            <w:tcW w:w="1194" w:type="dxa"/>
            <w:tcBorders>
              <w:tl2br w:val="single" w:sz="4" w:space="0" w:color="auto"/>
            </w:tcBorders>
            <w:shd w:val="clear" w:color="auto" w:fill="auto"/>
          </w:tcPr>
          <w:p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E10944" w:rsidRPr="00F826A6" w:rsidRDefault="00E10944" w:rsidP="00071E3A">
            <w:pPr>
              <w:pStyle w:val="a3"/>
              <w:jc w:val="right"/>
              <w:rPr>
                <w:rFonts w:ascii="ＭＳ 明朝" w:hAnsi="ＭＳ 明朝"/>
                <w:sz w:val="24"/>
                <w:szCs w:val="24"/>
              </w:rPr>
            </w:pPr>
          </w:p>
          <w:p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rsidTr="00071E3A">
        <w:tc>
          <w:tcPr>
            <w:tcW w:w="1194" w:type="dxa"/>
            <w:shd w:val="clear" w:color="auto" w:fill="auto"/>
          </w:tcPr>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r>
    </w:tbl>
    <w:p w:rsidR="00E10944" w:rsidRPr="00F826A6" w:rsidRDefault="00E10944" w:rsidP="00E10944">
      <w:pPr>
        <w:pStyle w:val="a3"/>
        <w:rPr>
          <w:rFonts w:ascii="ＭＳ 明朝" w:hAnsi="ＭＳ 明朝"/>
          <w:sz w:val="24"/>
          <w:szCs w:val="24"/>
        </w:rPr>
      </w:pPr>
    </w:p>
    <w:p w:rsidR="00AD34FA" w:rsidRPr="00340234" w:rsidRDefault="00E10944" w:rsidP="00AD34FA">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小規模事業者持</w:t>
      </w:r>
    </w:p>
    <w:p w:rsidR="00AD34FA" w:rsidRDefault="00AD34FA" w:rsidP="00AD34FA">
      <w:pPr>
        <w:pStyle w:val="a3"/>
        <w:ind w:firstLineChars="400" w:firstLine="976"/>
        <w:rPr>
          <w:rFonts w:ascii="ＭＳ 明朝" w:hAnsi="ＭＳ 明朝"/>
          <w:sz w:val="24"/>
          <w:szCs w:val="24"/>
        </w:rPr>
      </w:pPr>
      <w:r w:rsidRPr="00340234">
        <w:rPr>
          <w:rFonts w:ascii="ＭＳ 明朝" w:hAnsi="ＭＳ 明朝" w:hint="eastAsia"/>
          <w:sz w:val="24"/>
          <w:szCs w:val="24"/>
        </w:rPr>
        <w:t>続化補助金</w:t>
      </w:r>
      <w:r w:rsidR="00E10944" w:rsidRPr="00340234">
        <w:rPr>
          <w:rFonts w:ascii="ＭＳ 明朝" w:hAnsi="ＭＳ 明朝" w:hint="eastAsia"/>
          <w:sz w:val="24"/>
          <w:szCs w:val="24"/>
        </w:rPr>
        <w:t>交付要綱</w:t>
      </w:r>
      <w:r w:rsidRPr="00340234">
        <w:rPr>
          <w:rFonts w:ascii="ＭＳ 明朝" w:hAnsi="ＭＳ 明朝" w:hint="eastAsia"/>
          <w:sz w:val="24"/>
          <w:szCs w:val="24"/>
        </w:rPr>
        <w:t>＜一般型＞</w:t>
      </w:r>
      <w:r w:rsidR="00E10944" w:rsidRPr="00340234">
        <w:rPr>
          <w:rFonts w:ascii="ＭＳ 明朝" w:hAnsi="ＭＳ 明朝" w:hint="eastAsia"/>
          <w:sz w:val="24"/>
          <w:szCs w:val="24"/>
        </w:rPr>
        <w:t>第</w:t>
      </w:r>
      <w:r w:rsidR="004D7393" w:rsidRPr="00340234">
        <w:rPr>
          <w:rFonts w:ascii="ＭＳ 明朝" w:hAnsi="ＭＳ 明朝" w:hint="eastAsia"/>
          <w:sz w:val="24"/>
          <w:szCs w:val="24"/>
        </w:rPr>
        <w:t>２</w:t>
      </w:r>
      <w:r w:rsidR="00EC256F" w:rsidRPr="00340234">
        <w:rPr>
          <w:rFonts w:ascii="ＭＳ 明朝" w:hAnsi="ＭＳ 明朝" w:hint="eastAsia"/>
          <w:sz w:val="24"/>
          <w:szCs w:val="24"/>
        </w:rPr>
        <w:t>３</w:t>
      </w:r>
      <w:r w:rsidR="00E10944" w:rsidRPr="00340234">
        <w:rPr>
          <w:rFonts w:ascii="ＭＳ 明朝" w:hAnsi="ＭＳ 明朝" w:hint="eastAsia"/>
          <w:sz w:val="24"/>
          <w:szCs w:val="24"/>
        </w:rPr>
        <w:t>条第１項</w:t>
      </w:r>
      <w:r w:rsidR="00E10944" w:rsidRPr="00F826A6">
        <w:rPr>
          <w:rFonts w:ascii="ＭＳ 明朝" w:hAnsi="ＭＳ 明朝" w:hint="eastAsia"/>
          <w:sz w:val="24"/>
          <w:szCs w:val="24"/>
        </w:rPr>
        <w:t>に定める処分制限額以上の財産</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AD34FA">
      <w:pPr>
        <w:pStyle w:val="a3"/>
        <w:ind w:firstLineChars="400" w:firstLine="976"/>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874A51">
      <w:pPr>
        <w:pStyle w:val="a3"/>
        <w:ind w:firstLineChars="300" w:firstLine="732"/>
        <w:rPr>
          <w:rFonts w:ascii="ＭＳ 明朝" w:hAnsi="ＭＳ 明朝"/>
          <w:sz w:val="24"/>
          <w:szCs w:val="24"/>
        </w:rPr>
      </w:pP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B2923" w:rsidRPr="00EB2923" w:rsidRDefault="00EB2923" w:rsidP="00C10D00">
      <w:pPr>
        <w:autoSpaceDE w:val="0"/>
        <w:autoSpaceDN w:val="0"/>
        <w:adjustRightInd w:val="0"/>
        <w:jc w:val="right"/>
        <w:rPr>
          <w:rFonts w:ascii="ＭＳ 明朝" w:hAnsi="ＭＳ 明朝"/>
          <w:kern w:val="0"/>
          <w:sz w:val="24"/>
        </w:rPr>
      </w:pPr>
      <w:r>
        <w:rPr>
          <w:rFonts w:ascii="ＭＳ 明朝" w:hAnsi="ＭＳ 明朝"/>
          <w:noProof/>
          <w:sz w:val="24"/>
        </w:rPr>
        <w:lastRenderedPageBreak/>
        <mc:AlternateContent>
          <mc:Choice Requires="wps">
            <w:drawing>
              <wp:anchor distT="0" distB="0" distL="114300" distR="114300" simplePos="0" relativeHeight="251663872" behindDoc="0" locked="0" layoutInCell="1" allowOverlap="1">
                <wp:simplePos x="0" y="0"/>
                <wp:positionH relativeFrom="margin">
                  <wp:align>left</wp:align>
                </wp:positionH>
                <wp:positionV relativeFrom="paragraph">
                  <wp:posOffset>-463550</wp:posOffset>
                </wp:positionV>
                <wp:extent cx="2447925" cy="457200"/>
                <wp:effectExtent l="0" t="0" r="9525"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28" o:spid="_x0000_s1042" type="#_x0000_t202" style="position:absolute;left:0;text-align:left;margin-left:0;margin-top:-36.5pt;width:192.75pt;height:36pt;z-index:251663872;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Tr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" stroked="f">
                <v:textbox>
                  <w:txbxContent>
                    <w:p w:rsidR="007F18A0" w:rsidRPr="00203281" w:rsidRDefault="007F18A0"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p>
    <w:p w:rsidR="00E10944" w:rsidRPr="00F826A6" w:rsidRDefault="00E10944" w:rsidP="00E10944">
      <w:pPr>
        <w:pStyle w:val="a3"/>
        <w:rPr>
          <w:rFonts w:ascii="ＭＳ 明朝" w:hAnsi="ＭＳ 明朝"/>
          <w:sz w:val="24"/>
          <w:szCs w:val="24"/>
          <w:lang w:eastAsia="zh-CN"/>
        </w:rPr>
      </w:pPr>
      <w:r w:rsidRPr="00F826A6">
        <w:rPr>
          <w:rFonts w:ascii="ＭＳ 明朝" w:hAnsi="ＭＳ 明朝" w:hint="eastAsia"/>
          <w:sz w:val="24"/>
          <w:szCs w:val="24"/>
          <w:lang w:eastAsia="zh-CN"/>
        </w:rPr>
        <w:t>（</w:t>
      </w:r>
      <w:r w:rsidRPr="00340234">
        <w:rPr>
          <w:rFonts w:ascii="ＭＳ 明朝" w:hAnsi="ＭＳ 明朝" w:hint="eastAsia"/>
          <w:sz w:val="24"/>
          <w:szCs w:val="24"/>
          <w:lang w:eastAsia="zh-CN"/>
        </w:rPr>
        <w:t>様式第１</w:t>
      </w:r>
      <w:r w:rsidR="00891267" w:rsidRPr="00340234">
        <w:rPr>
          <w:rFonts w:ascii="ＭＳ 明朝" w:hAnsi="ＭＳ 明朝" w:hint="eastAsia"/>
          <w:sz w:val="24"/>
          <w:szCs w:val="24"/>
          <w:lang w:eastAsia="zh-CN"/>
        </w:rPr>
        <w:t>５</w:t>
      </w:r>
      <w:r w:rsidRPr="00F826A6">
        <w:rPr>
          <w:rFonts w:ascii="ＭＳ 明朝" w:hAnsi="ＭＳ 明朝" w:hint="eastAsia"/>
          <w:sz w:val="24"/>
          <w:szCs w:val="24"/>
          <w:lang w:eastAsia="zh-CN"/>
        </w:rPr>
        <w:t>）</w:t>
      </w:r>
    </w:p>
    <w:p w:rsidR="00E10944" w:rsidRPr="00F826A6" w:rsidRDefault="00C10D00" w:rsidP="00E10944">
      <w:pPr>
        <w:pStyle w:val="a3"/>
        <w:jc w:val="right"/>
        <w:rPr>
          <w:rFonts w:ascii="ＭＳ 明朝" w:hAnsi="ＭＳ 明朝"/>
          <w:sz w:val="24"/>
          <w:szCs w:val="24"/>
          <w:lang w:eastAsia="zh-CN"/>
        </w:rPr>
      </w:pPr>
      <w:r w:rsidRPr="00B9361A">
        <w:rPr>
          <w:rFonts w:ascii="ＭＳ 明朝" w:hAnsi="ＭＳ 明朝" w:hint="eastAsia"/>
          <w:sz w:val="24"/>
          <w:highlight w:val="yellow"/>
          <w:lang w:eastAsia="zh-CN"/>
        </w:rPr>
        <w:t>＜10桁管理番号＞</w:t>
      </w:r>
    </w:p>
    <w:p w:rsidR="00E10944" w:rsidRPr="00F826A6" w:rsidRDefault="00E10944" w:rsidP="00E10944">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E10944" w:rsidRPr="00F826A6" w:rsidRDefault="00E10944" w:rsidP="00E10944">
      <w:pPr>
        <w:pStyle w:val="a3"/>
        <w:rPr>
          <w:rFonts w:ascii="ＭＳ 明朝" w:hAnsi="ＭＳ 明朝"/>
          <w:sz w:val="24"/>
          <w:szCs w:val="24"/>
          <w:lang w:eastAsia="zh-CN"/>
        </w:rPr>
      </w:pPr>
    </w:p>
    <w:p w:rsidR="002B36C2" w:rsidRPr="00AD7722"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E10944" w:rsidRPr="00F826A6" w:rsidRDefault="00E10944" w:rsidP="00E10944">
      <w:pPr>
        <w:pStyle w:val="a3"/>
        <w:rPr>
          <w:rFonts w:ascii="ＭＳ 明朝" w:hAnsi="ＭＳ 明朝"/>
          <w:sz w:val="24"/>
          <w:szCs w:val="24"/>
          <w:lang w:eastAsia="zh-CN"/>
        </w:rPr>
      </w:pP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Pr="00240583" w:rsidRDefault="00240583" w:rsidP="00240583">
      <w:pPr>
        <w:pStyle w:val="a3"/>
        <w:jc w:val="right"/>
        <w:rPr>
          <w:rFonts w:ascii="ＭＳ 明朝" w:hAnsi="ＭＳ 明朝"/>
          <w:sz w:val="18"/>
          <w:szCs w:val="18"/>
        </w:rPr>
      </w:pPr>
      <w:r w:rsidRPr="00EF0A81">
        <w:rPr>
          <w:rFonts w:ascii="ＭＳ 明朝" w:hAnsi="ＭＳ 明朝" w:hint="eastAsia"/>
          <w:sz w:val="18"/>
          <w:szCs w:val="18"/>
        </w:rPr>
        <w:t>※該当する場合のみ、補助事業者ごとに申請</w:t>
      </w:r>
      <w:r>
        <w:rPr>
          <w:rFonts w:ascii="ＭＳ 明朝" w:hAnsi="ＭＳ 明朝" w:hint="eastAsia"/>
          <w:sz w:val="18"/>
          <w:szCs w:val="18"/>
        </w:rPr>
        <w:t xml:space="preserve">　　　　　　　</w:t>
      </w:r>
    </w:p>
    <w:p w:rsidR="00240583" w:rsidRPr="00F826A6" w:rsidRDefault="00240583" w:rsidP="00E10944">
      <w:pPr>
        <w:pStyle w:val="a3"/>
        <w:rPr>
          <w:rFonts w:ascii="ＭＳ 明朝" w:hAnsi="ＭＳ 明朝"/>
          <w:sz w:val="24"/>
          <w:szCs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rsidR="00E10944" w:rsidRPr="00F826A6" w:rsidRDefault="00E10944" w:rsidP="00E10944">
      <w:pPr>
        <w:pStyle w:val="a3"/>
        <w:rPr>
          <w:rFonts w:ascii="ＭＳ 明朝" w:hAnsi="ＭＳ 明朝"/>
          <w:sz w:val="24"/>
          <w:szCs w:val="24"/>
        </w:rPr>
      </w:pPr>
    </w:p>
    <w:p w:rsidR="00E10944" w:rsidRPr="00F826A6" w:rsidRDefault="00E10944" w:rsidP="00E10944">
      <w:pPr>
        <w:ind w:firstLineChars="100" w:firstLine="240"/>
        <w:rPr>
          <w:rFonts w:ascii="ＭＳ 明朝" w:hAnsi="ＭＳ 明朝"/>
          <w:sz w:val="24"/>
        </w:rPr>
      </w:pPr>
      <w:r w:rsidRPr="00F826A6">
        <w:rPr>
          <w:rFonts w:ascii="ＭＳ 明朝" w:hAnsi="ＭＳ 明朝" w:hint="eastAsia"/>
          <w:sz w:val="24"/>
        </w:rPr>
        <w:t>小規模事業者持続化補助金により取得した財産を、下</w:t>
      </w:r>
      <w:r w:rsidR="004D7393" w:rsidRPr="00F826A6">
        <w:rPr>
          <w:rFonts w:ascii="ＭＳ 明朝" w:hAnsi="ＭＳ 明朝" w:hint="eastAsia"/>
          <w:sz w:val="24"/>
        </w:rPr>
        <w:t>記のとおり処分したいので、小規模事業者持続化補助金交付要綱</w:t>
      </w:r>
      <w:r w:rsidR="00AD34FA" w:rsidRPr="00340234">
        <w:rPr>
          <w:rFonts w:ascii="ＭＳ 明朝" w:hAnsi="ＭＳ 明朝" w:hint="eastAsia"/>
          <w:sz w:val="24"/>
        </w:rPr>
        <w:t>＜一般型＞</w:t>
      </w:r>
      <w:r w:rsidR="004D7393" w:rsidRPr="00F826A6">
        <w:rPr>
          <w:rFonts w:ascii="ＭＳ 明朝" w:hAnsi="ＭＳ 明朝" w:hint="eastAsia"/>
          <w:sz w:val="24"/>
        </w:rPr>
        <w:t>第２</w:t>
      </w:r>
      <w:r w:rsidR="00435B3B">
        <w:rPr>
          <w:rFonts w:ascii="ＭＳ 明朝" w:hAnsi="ＭＳ 明朝" w:hint="eastAsia"/>
          <w:sz w:val="24"/>
        </w:rPr>
        <w:t>３</w:t>
      </w:r>
      <w:r w:rsidRPr="00F826A6">
        <w:rPr>
          <w:rFonts w:ascii="ＭＳ 明朝" w:hAnsi="ＭＳ 明朝" w:hint="eastAsia"/>
          <w:sz w:val="24"/>
        </w:rPr>
        <w:t>条第３項の規定に基づき、下記のとおり承認を申請します。</w:t>
      </w:r>
    </w:p>
    <w:p w:rsidR="00E10944" w:rsidRPr="00F826A6" w:rsidRDefault="00E10944" w:rsidP="00E10944">
      <w:pPr>
        <w:rPr>
          <w:sz w:val="24"/>
        </w:rPr>
      </w:pPr>
    </w:p>
    <w:p w:rsidR="00E10944" w:rsidRPr="00F826A6" w:rsidRDefault="00E10944" w:rsidP="00E10944">
      <w:pPr>
        <w:pStyle w:val="af3"/>
      </w:pPr>
      <w:r w:rsidRPr="00F826A6">
        <w:rPr>
          <w:rFonts w:hint="eastAsia"/>
        </w:rPr>
        <w:t>記</w:t>
      </w:r>
    </w:p>
    <w:p w:rsidR="00E10944" w:rsidRPr="00F826A6" w:rsidRDefault="00E10944" w:rsidP="00E10944">
      <w:pPr>
        <w:pStyle w:val="a3"/>
        <w:rPr>
          <w:rFonts w:ascii="ＭＳ 明朝" w:hAnsi="ＭＳ 明朝"/>
          <w:sz w:val="24"/>
          <w:szCs w:val="24"/>
        </w:rPr>
      </w:pPr>
    </w:p>
    <w:p w:rsidR="00E10944" w:rsidRPr="00F826A6" w:rsidRDefault="00E10944" w:rsidP="00E10944">
      <w:pPr>
        <w:rPr>
          <w:sz w:val="24"/>
        </w:rPr>
      </w:pPr>
      <w:r w:rsidRPr="00F826A6">
        <w:rPr>
          <w:rFonts w:hint="eastAsia"/>
          <w:sz w:val="24"/>
        </w:rPr>
        <w:t>１．品目および取得年月日</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２．取得価格および時価</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３．処分の方法</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４．処分の理由</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A9575E"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EB2923" w:rsidRDefault="00EB2923" w:rsidP="00A9575E">
      <w:pPr>
        <w:pStyle w:val="a3"/>
        <w:rPr>
          <w:rFonts w:ascii="ＭＳ 明朝" w:hAnsi="ＭＳ 明朝"/>
          <w:sz w:val="24"/>
          <w:szCs w:val="24"/>
        </w:rPr>
      </w:pPr>
    </w:p>
    <w:p w:rsidR="00EB2923" w:rsidRDefault="00EB2923" w:rsidP="00EB2923">
      <w:pPr>
        <w:autoSpaceDE w:val="0"/>
        <w:autoSpaceDN w:val="0"/>
        <w:adjustRightInd w:val="0"/>
        <w:jc w:val="left"/>
        <w:rPr>
          <w:rFonts w:ascii="ＭＳ 明朝" w:hAnsi="ＭＳ 明朝"/>
          <w:kern w:val="0"/>
          <w:sz w:val="24"/>
        </w:rPr>
      </w:pPr>
      <w:r>
        <w:rPr>
          <w:rFonts w:ascii="ＭＳ 明朝" w:hAnsi="ＭＳ 明朝"/>
          <w:noProof/>
          <w:sz w:val="24"/>
        </w:rPr>
        <mc:AlternateContent>
          <mc:Choice Requires="wps">
            <w:drawing>
              <wp:anchor distT="0" distB="0" distL="114300" distR="114300" simplePos="0" relativeHeight="251664896" behindDoc="0" locked="0" layoutInCell="1" allowOverlap="1">
                <wp:simplePos x="0" y="0"/>
                <wp:positionH relativeFrom="margin">
                  <wp:align>left</wp:align>
                </wp:positionH>
                <wp:positionV relativeFrom="paragraph">
                  <wp:posOffset>-500380</wp:posOffset>
                </wp:positionV>
                <wp:extent cx="2447925" cy="457200"/>
                <wp:effectExtent l="0" t="0" r="952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29" o:spid="_x0000_s1043" type="#_x0000_t202" style="position:absolute;margin-left:0;margin-top:-39.4pt;width:192.75pt;height:36pt;z-index:251664896;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MbhA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" stroked="f">
                <v:textbox>
                  <w:txbxContent>
                    <w:p w:rsidR="007F18A0" w:rsidRPr="00203281" w:rsidRDefault="007F18A0"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p>
    <w:p w:rsidR="00A9575E"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w:t>
      </w:r>
      <w:r w:rsidRPr="00340234">
        <w:rPr>
          <w:rFonts w:ascii="ＭＳ 明朝" w:hAnsi="ＭＳ 明朝" w:hint="eastAsia"/>
          <w:sz w:val="24"/>
          <w:szCs w:val="24"/>
          <w:lang w:eastAsia="zh-CN"/>
        </w:rPr>
        <w:t>様式第１</w:t>
      </w:r>
      <w:r w:rsidR="00891267" w:rsidRPr="00340234">
        <w:rPr>
          <w:rFonts w:ascii="ＭＳ 明朝" w:hAnsi="ＭＳ 明朝" w:hint="eastAsia"/>
          <w:sz w:val="24"/>
          <w:szCs w:val="24"/>
          <w:lang w:eastAsia="zh-CN"/>
        </w:rPr>
        <w:t>６</w:t>
      </w:r>
      <w:r w:rsidRPr="00F826A6">
        <w:rPr>
          <w:rFonts w:ascii="ＭＳ 明朝" w:hAnsi="ＭＳ 明朝" w:hint="eastAsia"/>
          <w:sz w:val="24"/>
          <w:szCs w:val="24"/>
          <w:lang w:eastAsia="zh-CN"/>
        </w:rPr>
        <w:t>）</w:t>
      </w:r>
    </w:p>
    <w:p w:rsidR="00A9575E" w:rsidRPr="00F826A6" w:rsidRDefault="00C10D00" w:rsidP="00A9575E">
      <w:pPr>
        <w:pStyle w:val="a3"/>
        <w:jc w:val="right"/>
        <w:rPr>
          <w:rFonts w:ascii="ＭＳ 明朝" w:hAnsi="ＭＳ 明朝"/>
          <w:sz w:val="24"/>
          <w:szCs w:val="24"/>
          <w:lang w:eastAsia="zh-CN"/>
        </w:rPr>
      </w:pPr>
      <w:r w:rsidRPr="00B9361A">
        <w:rPr>
          <w:rFonts w:ascii="ＭＳ 明朝" w:hAnsi="ＭＳ 明朝" w:hint="eastAsia"/>
          <w:sz w:val="24"/>
          <w:highlight w:val="yellow"/>
          <w:lang w:eastAsia="zh-CN"/>
        </w:rPr>
        <w:t>＜10桁管理番号＞</w:t>
      </w:r>
    </w:p>
    <w:p w:rsidR="00A9575E" w:rsidRPr="00F826A6" w:rsidRDefault="00A9575E" w:rsidP="00A9575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A9575E" w:rsidRPr="00F826A6" w:rsidRDefault="00A9575E" w:rsidP="00A9575E">
      <w:pPr>
        <w:pStyle w:val="a3"/>
        <w:rPr>
          <w:rFonts w:ascii="ＭＳ 明朝" w:hAnsi="ＭＳ 明朝"/>
          <w:sz w:val="24"/>
          <w:szCs w:val="24"/>
          <w:lang w:eastAsia="zh-CN"/>
        </w:rPr>
      </w:pPr>
    </w:p>
    <w:p w:rsidR="00A9575E" w:rsidRPr="00AD7722" w:rsidRDefault="00A77D67" w:rsidP="00A9575E">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A9575E" w:rsidRPr="00AD7722">
        <w:rPr>
          <w:rFonts w:ascii="ＭＳ 明朝" w:hAnsi="ＭＳ 明朝" w:hint="eastAsia"/>
          <w:sz w:val="24"/>
          <w:szCs w:val="24"/>
          <w:lang w:eastAsia="zh-CN"/>
        </w:rPr>
        <w:t xml:space="preserve">　殿</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A9575E" w:rsidRDefault="00240583" w:rsidP="00240583">
      <w:pPr>
        <w:pStyle w:val="a3"/>
        <w:ind w:firstLineChars="2600" w:firstLine="4784"/>
        <w:rPr>
          <w:rFonts w:ascii="ＭＳ 明朝" w:hAnsi="ＭＳ 明朝"/>
          <w:sz w:val="18"/>
          <w:szCs w:val="18"/>
        </w:rPr>
      </w:pPr>
      <w:r w:rsidRPr="00EF0A81">
        <w:rPr>
          <w:rFonts w:ascii="ＭＳ 明朝" w:hAnsi="ＭＳ 明朝" w:hint="eastAsia"/>
          <w:sz w:val="18"/>
          <w:szCs w:val="18"/>
        </w:rPr>
        <w:t>※該当する場合のみ、補助事業者ごとに申請</w:t>
      </w:r>
    </w:p>
    <w:p w:rsidR="00240583" w:rsidRPr="00F826A6" w:rsidRDefault="00240583" w:rsidP="00240583">
      <w:pPr>
        <w:pStyle w:val="a3"/>
        <w:ind w:firstLineChars="2600" w:firstLine="6344"/>
        <w:rPr>
          <w:rFonts w:ascii="ＭＳ 明朝" w:hAnsi="ＭＳ 明朝"/>
          <w:sz w:val="24"/>
          <w:szCs w:val="24"/>
        </w:rPr>
      </w:pPr>
    </w:p>
    <w:p w:rsidR="00A9575E" w:rsidRPr="00F826A6" w:rsidRDefault="00A9575E" w:rsidP="00A9575E">
      <w:pPr>
        <w:pStyle w:val="a3"/>
        <w:jc w:val="center"/>
        <w:rPr>
          <w:rFonts w:ascii="ＭＳ 明朝" w:hAnsi="ＭＳ 明朝"/>
          <w:sz w:val="24"/>
          <w:szCs w:val="24"/>
          <w:lang w:eastAsia="zh-CN"/>
        </w:rPr>
      </w:pPr>
      <w:r w:rsidRPr="00F826A6">
        <w:rPr>
          <w:rFonts w:ascii="ＭＳ 明朝" w:hAnsi="ＭＳ 明朝" w:hint="eastAsia"/>
          <w:sz w:val="24"/>
          <w:szCs w:val="24"/>
          <w:lang w:eastAsia="zh-CN"/>
        </w:rPr>
        <w:t>産業財産権等取得等届出書</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ind w:firstLineChars="100" w:firstLine="244"/>
        <w:rPr>
          <w:rFonts w:ascii="ＭＳ 明朝" w:hAnsi="ＭＳ 明朝"/>
          <w:sz w:val="24"/>
          <w:szCs w:val="24"/>
        </w:rPr>
      </w:pPr>
      <w:r w:rsidRPr="00F826A6">
        <w:rPr>
          <w:rFonts w:ascii="ＭＳ 明朝" w:hAnsi="ＭＳ 明朝" w:hint="eastAsia"/>
          <w:sz w:val="24"/>
          <w:szCs w:val="24"/>
        </w:rPr>
        <w:t>小規模事業者持続化補助金交付要綱</w:t>
      </w:r>
      <w:r w:rsidR="00AD34FA" w:rsidRPr="00340234">
        <w:rPr>
          <w:rFonts w:ascii="ＭＳ 明朝" w:hAnsi="ＭＳ 明朝" w:hint="eastAsia"/>
          <w:sz w:val="24"/>
          <w:szCs w:val="24"/>
        </w:rPr>
        <w:t>＜一般型＞</w:t>
      </w:r>
      <w:r w:rsidRPr="00F826A6">
        <w:rPr>
          <w:rFonts w:ascii="ＭＳ 明朝" w:hAnsi="ＭＳ 明朝" w:hint="eastAsia"/>
          <w:sz w:val="24"/>
          <w:szCs w:val="24"/>
        </w:rPr>
        <w:t>第２</w:t>
      </w:r>
      <w:r w:rsidR="00435B3B">
        <w:rPr>
          <w:rFonts w:ascii="ＭＳ 明朝" w:hAnsi="ＭＳ 明朝" w:hint="eastAsia"/>
          <w:sz w:val="24"/>
          <w:szCs w:val="24"/>
        </w:rPr>
        <w:t>４</w:t>
      </w:r>
      <w:r w:rsidRPr="00F826A6">
        <w:rPr>
          <w:rFonts w:ascii="ＭＳ 明朝" w:hAnsi="ＭＳ 明朝" w:hint="eastAsia"/>
          <w:sz w:val="24"/>
          <w:szCs w:val="24"/>
        </w:rPr>
        <w:t>条の規定に基づき、下記のとおり報告します。</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jc w:val="center"/>
        <w:rPr>
          <w:rFonts w:ascii="ＭＳ 明朝" w:hAnsi="ＭＳ 明朝"/>
          <w:sz w:val="24"/>
          <w:szCs w:val="24"/>
        </w:rPr>
      </w:pPr>
      <w:r w:rsidRPr="00F826A6">
        <w:rPr>
          <w:rFonts w:ascii="ＭＳ 明朝" w:hAnsi="ＭＳ 明朝" w:hint="eastAsia"/>
          <w:sz w:val="24"/>
          <w:szCs w:val="24"/>
        </w:rPr>
        <w:t>記</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１．補助事業計画の名称</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２．交付決定日</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３．開発項目</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４．出願国</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５．出願に係る工業所有権の種類</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６．出願日</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７．出願番号</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８．出願人</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９．代理人</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１０．優先権主張</w:t>
      </w:r>
    </w:p>
    <w:p w:rsidR="00A9575E" w:rsidRPr="00F826A6" w:rsidRDefault="00A9575E" w:rsidP="00A9575E">
      <w:pPr>
        <w:pStyle w:val="a3"/>
        <w:rPr>
          <w:rFonts w:ascii="ＭＳ 明朝" w:hAnsi="ＭＳ 明朝"/>
          <w:sz w:val="24"/>
          <w:szCs w:val="24"/>
          <w:lang w:eastAsia="zh-CN"/>
        </w:rPr>
      </w:pPr>
    </w:p>
    <w:p w:rsidR="00B94C2D" w:rsidRDefault="00B94C2D" w:rsidP="00A9575E">
      <w:pPr>
        <w:pStyle w:val="a3"/>
        <w:rPr>
          <w:rFonts w:ascii="ＭＳ 明朝" w:hAnsi="ＭＳ 明朝"/>
          <w:sz w:val="24"/>
          <w:szCs w:val="24"/>
          <w:lang w:eastAsia="zh-CN"/>
        </w:rPr>
        <w:sectPr w:rsidR="00B94C2D" w:rsidSect="00812C60">
          <w:type w:val="continuous"/>
          <w:pgSz w:w="11906" w:h="16838" w:code="9"/>
          <w:pgMar w:top="1134" w:right="1134" w:bottom="1134" w:left="1134" w:header="567" w:footer="720" w:gutter="0"/>
          <w:pgNumType w:start="0"/>
          <w:cols w:space="720"/>
          <w:noEndnote/>
          <w:titlePg/>
          <w:docGrid w:type="lines" w:linePitch="331"/>
        </w:sectPr>
      </w:pPr>
    </w:p>
    <w:p w:rsidR="00EB2923" w:rsidRDefault="00EB2923" w:rsidP="00EB2923">
      <w:pPr>
        <w:autoSpaceDE w:val="0"/>
        <w:autoSpaceDN w:val="0"/>
        <w:adjustRightInd w:val="0"/>
        <w:jc w:val="left"/>
        <w:rPr>
          <w:rFonts w:ascii="ＭＳ 明朝" w:hAnsi="ＭＳ 明朝"/>
          <w:kern w:val="0"/>
          <w:sz w:val="24"/>
          <w:lang w:eastAsia="zh-CN"/>
        </w:rPr>
      </w:pPr>
      <w:r>
        <w:rPr>
          <w:rFonts w:ascii="ＭＳ 明朝" w:hAnsi="ＭＳ 明朝"/>
          <w:noProof/>
          <w:sz w:val="24"/>
        </w:rPr>
        <w:lastRenderedPageBreak/>
        <mc:AlternateContent>
          <mc:Choice Requires="wps">
            <w:drawing>
              <wp:anchor distT="0" distB="0" distL="114300" distR="114300" simplePos="0" relativeHeight="251665920" behindDoc="0" locked="0" layoutInCell="1" allowOverlap="1">
                <wp:simplePos x="0" y="0"/>
                <wp:positionH relativeFrom="margin">
                  <wp:align>left</wp:align>
                </wp:positionH>
                <wp:positionV relativeFrom="paragraph">
                  <wp:posOffset>-462280</wp:posOffset>
                </wp:positionV>
                <wp:extent cx="2447925" cy="457200"/>
                <wp:effectExtent l="0" t="0" r="952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Text Box 30" o:spid="_x0000_s1044" type="#_x0000_t202" style="position:absolute;margin-left:0;margin-top:-36.4pt;width:192.75pt;height:36pt;z-index:251665920;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" stroked="f">
                <v:textbox>
                  <w:txbxContent>
                    <w:p w:rsidR="007F18A0" w:rsidRPr="00203281" w:rsidRDefault="007F18A0" w:rsidP="00AD34FA">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p>
    <w:p w:rsidR="00B94C2D" w:rsidRPr="00F826A6" w:rsidRDefault="00B94C2D" w:rsidP="00B94C2D">
      <w:pPr>
        <w:pStyle w:val="a3"/>
        <w:rPr>
          <w:rFonts w:ascii="ＭＳ 明朝" w:hAnsi="ＭＳ 明朝"/>
          <w:sz w:val="24"/>
          <w:szCs w:val="24"/>
          <w:lang w:eastAsia="zh-CN"/>
        </w:rPr>
      </w:pPr>
      <w:r>
        <w:rPr>
          <w:rFonts w:ascii="ＭＳ 明朝" w:hAnsi="ＭＳ 明朝" w:hint="eastAsia"/>
          <w:sz w:val="24"/>
          <w:szCs w:val="24"/>
          <w:lang w:eastAsia="zh-CN"/>
        </w:rPr>
        <w:t>（</w:t>
      </w:r>
      <w:r w:rsidRPr="00340234">
        <w:rPr>
          <w:rFonts w:ascii="ＭＳ 明朝" w:hAnsi="ＭＳ 明朝" w:hint="eastAsia"/>
          <w:sz w:val="24"/>
          <w:szCs w:val="24"/>
          <w:lang w:eastAsia="zh-CN"/>
        </w:rPr>
        <w:t>様式第１</w:t>
      </w:r>
      <w:r w:rsidR="00891267" w:rsidRPr="00340234">
        <w:rPr>
          <w:rFonts w:ascii="ＭＳ 明朝" w:hAnsi="ＭＳ 明朝" w:hint="eastAsia"/>
          <w:sz w:val="24"/>
          <w:szCs w:val="24"/>
          <w:lang w:eastAsia="zh-CN"/>
        </w:rPr>
        <w:t>７</w:t>
      </w:r>
      <w:r w:rsidRPr="00F826A6">
        <w:rPr>
          <w:rFonts w:ascii="ＭＳ 明朝" w:hAnsi="ＭＳ 明朝" w:hint="eastAsia"/>
          <w:sz w:val="24"/>
          <w:szCs w:val="24"/>
          <w:lang w:eastAsia="zh-CN"/>
        </w:rPr>
        <w:t>）</w:t>
      </w:r>
    </w:p>
    <w:p w:rsidR="00B94C2D" w:rsidRPr="00F826A6" w:rsidRDefault="00C10D00" w:rsidP="00B94C2D">
      <w:pPr>
        <w:pStyle w:val="a3"/>
        <w:jc w:val="right"/>
        <w:rPr>
          <w:rFonts w:ascii="ＭＳ 明朝" w:hAnsi="ＭＳ 明朝"/>
          <w:sz w:val="24"/>
          <w:szCs w:val="24"/>
          <w:lang w:eastAsia="zh-CN"/>
        </w:rPr>
      </w:pPr>
      <w:r w:rsidRPr="00B9361A">
        <w:rPr>
          <w:rFonts w:ascii="ＭＳ 明朝" w:hAnsi="ＭＳ 明朝" w:hint="eastAsia"/>
          <w:sz w:val="24"/>
          <w:highlight w:val="yellow"/>
          <w:lang w:eastAsia="zh-CN"/>
        </w:rPr>
        <w:t>＜10桁管理番号＞</w:t>
      </w:r>
    </w:p>
    <w:p w:rsidR="00B94C2D" w:rsidRPr="00F826A6" w:rsidRDefault="00B94C2D" w:rsidP="00B94C2D">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B94C2D" w:rsidRPr="00F826A6" w:rsidRDefault="00B94C2D" w:rsidP="00B94C2D">
      <w:pPr>
        <w:pStyle w:val="a3"/>
        <w:rPr>
          <w:rFonts w:ascii="ＭＳ 明朝" w:hAnsi="ＭＳ 明朝"/>
          <w:sz w:val="24"/>
          <w:szCs w:val="24"/>
          <w:lang w:eastAsia="zh-CN"/>
        </w:rPr>
      </w:pPr>
    </w:p>
    <w:p w:rsidR="00B94C2D" w:rsidRPr="000450F5" w:rsidRDefault="00A77D67" w:rsidP="00B94C2D">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B94C2D">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B94C2D" w:rsidRPr="000450F5">
        <w:rPr>
          <w:rFonts w:ascii="ＭＳ 明朝" w:hAnsi="ＭＳ 明朝" w:hint="eastAsia"/>
          <w:sz w:val="24"/>
          <w:szCs w:val="24"/>
          <w:lang w:eastAsia="zh-CN"/>
        </w:rPr>
        <w:t xml:space="preserve">　殿</w:t>
      </w:r>
    </w:p>
    <w:p w:rsidR="00B94C2D" w:rsidRPr="00F826A6" w:rsidRDefault="00B94C2D" w:rsidP="00B94C2D">
      <w:pPr>
        <w:pStyle w:val="a3"/>
        <w:rPr>
          <w:rFonts w:ascii="ＭＳ 明朝" w:hAnsi="ＭＳ 明朝"/>
          <w:sz w:val="24"/>
          <w:szCs w:val="24"/>
          <w:lang w:eastAsia="zh-CN"/>
        </w:rPr>
      </w:pPr>
      <w:bookmarkStart w:id="0" w:name="_GoBack"/>
      <w:bookmarkEnd w:id="0"/>
    </w:p>
    <w:p w:rsidR="00B94C2D" w:rsidRPr="00F826A6" w:rsidRDefault="00B94C2D" w:rsidP="00B94C2D">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B94C2D" w:rsidRPr="00F826A6" w:rsidRDefault="00B94C2D" w:rsidP="00B94C2D">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B94C2D" w:rsidRPr="00F826A6" w:rsidRDefault="00B94C2D" w:rsidP="00B94C2D">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B94C2D" w:rsidRDefault="00240583" w:rsidP="00240583">
      <w:pPr>
        <w:pStyle w:val="a3"/>
        <w:ind w:firstLineChars="2600" w:firstLine="4784"/>
        <w:rPr>
          <w:rFonts w:ascii="ＭＳ 明朝" w:hAnsi="ＭＳ 明朝"/>
          <w:sz w:val="18"/>
          <w:szCs w:val="18"/>
        </w:rPr>
      </w:pPr>
      <w:r w:rsidRPr="00EF0A81">
        <w:rPr>
          <w:rFonts w:ascii="ＭＳ 明朝" w:hAnsi="ＭＳ 明朝" w:hint="eastAsia"/>
          <w:sz w:val="18"/>
          <w:szCs w:val="18"/>
        </w:rPr>
        <w:t>※共同申請の場合は連名</w:t>
      </w:r>
    </w:p>
    <w:p w:rsidR="00240583" w:rsidRPr="00F826A6" w:rsidRDefault="00240583" w:rsidP="00240583">
      <w:pPr>
        <w:pStyle w:val="a3"/>
        <w:ind w:firstLineChars="2600" w:firstLine="6344"/>
        <w:rPr>
          <w:rFonts w:ascii="ＭＳ 明朝" w:hAnsi="ＭＳ 明朝"/>
          <w:sz w:val="24"/>
          <w:szCs w:val="24"/>
        </w:rPr>
      </w:pPr>
    </w:p>
    <w:p w:rsidR="00B94C2D" w:rsidRPr="00F826A6" w:rsidRDefault="00B94C2D" w:rsidP="00B94C2D">
      <w:pPr>
        <w:pStyle w:val="a3"/>
        <w:jc w:val="center"/>
        <w:rPr>
          <w:rFonts w:ascii="ＭＳ 明朝" w:hAnsi="ＭＳ 明朝"/>
          <w:sz w:val="24"/>
          <w:szCs w:val="24"/>
        </w:rPr>
      </w:pPr>
      <w:r>
        <w:rPr>
          <w:rFonts w:ascii="ＭＳ 明朝" w:hAnsi="ＭＳ 明朝" w:hint="eastAsia"/>
          <w:sz w:val="24"/>
          <w:szCs w:val="24"/>
        </w:rPr>
        <w:t>平成　　年度小規模事業者持続化補助金に係る</w:t>
      </w:r>
      <w:r w:rsidRPr="00F826A6">
        <w:rPr>
          <w:rFonts w:ascii="ＭＳ 明朝" w:hAnsi="ＭＳ 明朝" w:hint="eastAsia"/>
          <w:sz w:val="24"/>
          <w:szCs w:val="24"/>
        </w:rPr>
        <w:t>事業</w:t>
      </w:r>
      <w:r w:rsidR="00E9559F">
        <w:rPr>
          <w:rFonts w:ascii="ＭＳ 明朝" w:hAnsi="ＭＳ 明朝" w:hint="eastAsia"/>
          <w:sz w:val="24"/>
          <w:szCs w:val="24"/>
        </w:rPr>
        <w:t>状況</w:t>
      </w:r>
      <w:r w:rsidRPr="00F826A6">
        <w:rPr>
          <w:rFonts w:ascii="ＭＳ 明朝" w:hAnsi="ＭＳ 明朝" w:hint="eastAsia"/>
          <w:sz w:val="24"/>
          <w:szCs w:val="24"/>
        </w:rPr>
        <w:t>報告書</w:t>
      </w:r>
    </w:p>
    <w:p w:rsidR="00B94C2D" w:rsidRPr="00F826A6" w:rsidRDefault="00B94C2D" w:rsidP="00B94C2D">
      <w:pPr>
        <w:pStyle w:val="a3"/>
        <w:rPr>
          <w:rFonts w:ascii="ＭＳ 明朝" w:hAnsi="ＭＳ 明朝"/>
          <w:sz w:val="24"/>
          <w:szCs w:val="24"/>
        </w:rPr>
      </w:pPr>
    </w:p>
    <w:p w:rsidR="00B94C2D" w:rsidRPr="00F826A6" w:rsidRDefault="00B94C2D" w:rsidP="00B94C2D">
      <w:pPr>
        <w:ind w:firstLineChars="100" w:firstLine="240"/>
        <w:rPr>
          <w:rFonts w:ascii="ＭＳ 明朝" w:hAnsi="ＭＳ 明朝"/>
          <w:sz w:val="24"/>
        </w:rPr>
      </w:pPr>
      <w:r>
        <w:rPr>
          <w:rFonts w:ascii="ＭＳ 明朝" w:hAnsi="ＭＳ 明朝" w:hint="eastAsia"/>
          <w:sz w:val="24"/>
        </w:rPr>
        <w:t>小規模事業者持続化補助金交付要綱</w:t>
      </w:r>
      <w:r w:rsidR="00AD34FA" w:rsidRPr="00340234">
        <w:rPr>
          <w:rFonts w:ascii="ＭＳ 明朝" w:hAnsi="ＭＳ 明朝" w:hint="eastAsia"/>
          <w:sz w:val="24"/>
        </w:rPr>
        <w:t>＜一般型＞</w:t>
      </w:r>
      <w:r w:rsidRPr="00340234">
        <w:rPr>
          <w:rFonts w:ascii="ＭＳ 明朝" w:hAnsi="ＭＳ 明朝" w:hint="eastAsia"/>
          <w:sz w:val="24"/>
        </w:rPr>
        <w:t>第</w:t>
      </w:r>
      <w:r>
        <w:rPr>
          <w:rFonts w:ascii="ＭＳ 明朝" w:hAnsi="ＭＳ 明朝" w:hint="eastAsia"/>
          <w:sz w:val="24"/>
        </w:rPr>
        <w:t>２７</w:t>
      </w:r>
      <w:r w:rsidRPr="00247851">
        <w:rPr>
          <w:rFonts w:ascii="ＭＳ 明朝" w:hAnsi="ＭＳ 明朝" w:hint="eastAsia"/>
          <w:sz w:val="24"/>
        </w:rPr>
        <w:t>条の規</w:t>
      </w:r>
      <w:r w:rsidRPr="00F826A6">
        <w:rPr>
          <w:rFonts w:ascii="ＭＳ 明朝" w:hAnsi="ＭＳ 明朝" w:hint="eastAsia"/>
          <w:sz w:val="24"/>
        </w:rPr>
        <w:t>定に基づき、下記のとおり報告します。</w:t>
      </w:r>
    </w:p>
    <w:p w:rsidR="00B94C2D" w:rsidRPr="00B94C2D" w:rsidRDefault="00B94C2D" w:rsidP="00B94C2D">
      <w:pPr>
        <w:rPr>
          <w:sz w:val="24"/>
        </w:rPr>
      </w:pPr>
    </w:p>
    <w:p w:rsidR="00B94C2D" w:rsidRPr="00F826A6" w:rsidRDefault="00B94C2D" w:rsidP="00B94C2D">
      <w:pPr>
        <w:pStyle w:val="af3"/>
      </w:pPr>
      <w:r w:rsidRPr="00F826A6">
        <w:rPr>
          <w:rFonts w:hint="eastAsia"/>
        </w:rPr>
        <w:t>記</w:t>
      </w:r>
    </w:p>
    <w:p w:rsidR="00B94C2D" w:rsidRPr="00F826A6" w:rsidRDefault="00B94C2D" w:rsidP="00B94C2D">
      <w:pPr>
        <w:pStyle w:val="a3"/>
        <w:rPr>
          <w:rFonts w:ascii="ＭＳ 明朝" w:hAnsi="ＭＳ 明朝"/>
          <w:sz w:val="24"/>
          <w:szCs w:val="24"/>
        </w:rPr>
      </w:pPr>
    </w:p>
    <w:p w:rsidR="00B94C2D" w:rsidRPr="00F826A6" w:rsidRDefault="00B94C2D" w:rsidP="00B94C2D">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B94C2D" w:rsidRPr="00F826A6" w:rsidRDefault="00B94C2D" w:rsidP="00B94C2D">
      <w:pPr>
        <w:rPr>
          <w:sz w:val="24"/>
        </w:rPr>
      </w:pPr>
      <w:r w:rsidRPr="00F826A6">
        <w:rPr>
          <w:rFonts w:hint="eastAsia"/>
          <w:sz w:val="24"/>
        </w:rPr>
        <w:t xml:space="preserve">　　　　小規模事業者持続化補助金事業</w:t>
      </w:r>
    </w:p>
    <w:p w:rsidR="00B94C2D" w:rsidRPr="00F826A6" w:rsidRDefault="00B94C2D" w:rsidP="00B94C2D">
      <w:pPr>
        <w:rPr>
          <w:sz w:val="24"/>
        </w:rPr>
      </w:pPr>
      <w:r w:rsidRPr="00F826A6">
        <w:rPr>
          <w:rFonts w:hint="eastAsia"/>
          <w:sz w:val="24"/>
        </w:rPr>
        <w:t xml:space="preserve">　　　　（平成　　年　月　日交付決定）</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２．</w:t>
      </w:r>
      <w:r w:rsidR="00E9559F">
        <w:rPr>
          <w:rFonts w:hint="eastAsia"/>
          <w:sz w:val="24"/>
        </w:rPr>
        <w:t>報告する</w:t>
      </w:r>
      <w:r w:rsidRPr="00247851">
        <w:rPr>
          <w:rFonts w:hint="eastAsia"/>
          <w:sz w:val="24"/>
        </w:rPr>
        <w:t>期間</w:t>
      </w:r>
    </w:p>
    <w:p w:rsidR="009D6240" w:rsidRPr="00247851" w:rsidRDefault="00B94C2D" w:rsidP="00B94C2D">
      <w:pPr>
        <w:rPr>
          <w:sz w:val="24"/>
        </w:rPr>
      </w:pPr>
      <w:r w:rsidRPr="00247851">
        <w:rPr>
          <w:rFonts w:hint="eastAsia"/>
          <w:sz w:val="24"/>
        </w:rPr>
        <w:t xml:space="preserve">　　　　開始　　平成　　年　　月　　日</w:t>
      </w:r>
    </w:p>
    <w:p w:rsidR="00B94C2D" w:rsidRDefault="00E9559F" w:rsidP="00B94C2D">
      <w:pPr>
        <w:rPr>
          <w:sz w:val="24"/>
        </w:rPr>
      </w:pPr>
      <w:r>
        <w:rPr>
          <w:rFonts w:hint="eastAsia"/>
          <w:sz w:val="24"/>
        </w:rPr>
        <w:t xml:space="preserve">　　　　終了　　平成　　年　　月　　日</w:t>
      </w:r>
    </w:p>
    <w:p w:rsidR="00E9559F" w:rsidRPr="00247851" w:rsidRDefault="00E9559F" w:rsidP="00B94C2D">
      <w:pPr>
        <w:rPr>
          <w:sz w:val="24"/>
        </w:rPr>
      </w:pPr>
    </w:p>
    <w:p w:rsidR="00B94C2D" w:rsidRPr="00247851" w:rsidRDefault="00E9559F" w:rsidP="00B94C2D">
      <w:pPr>
        <w:rPr>
          <w:sz w:val="24"/>
        </w:rPr>
      </w:pPr>
      <w:r>
        <w:rPr>
          <w:rFonts w:hint="eastAsia"/>
          <w:sz w:val="24"/>
        </w:rPr>
        <w:t>３．実施した</w:t>
      </w:r>
      <w:r w:rsidR="00B94C2D" w:rsidRPr="00247851">
        <w:rPr>
          <w:rFonts w:hint="eastAsia"/>
          <w:sz w:val="24"/>
        </w:rPr>
        <w:t>事業の概要</w:t>
      </w:r>
    </w:p>
    <w:p w:rsidR="00B94C2D" w:rsidRPr="00247851" w:rsidRDefault="00B94C2D" w:rsidP="00B94C2D">
      <w:pPr>
        <w:rPr>
          <w:sz w:val="24"/>
        </w:rPr>
      </w:pPr>
      <w:r w:rsidRPr="00247851">
        <w:rPr>
          <w:rFonts w:hint="eastAsia"/>
          <w:sz w:val="24"/>
        </w:rPr>
        <w:t>（１）事業者名</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（２）事業名</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（３）事業の具体的な取組内容</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（４）事業成果（概要）</w:t>
      </w:r>
    </w:p>
    <w:p w:rsidR="00B94C2D" w:rsidRPr="00247851" w:rsidRDefault="00B94C2D" w:rsidP="00B94C2D">
      <w:pPr>
        <w:rPr>
          <w:sz w:val="24"/>
        </w:rPr>
      </w:pPr>
    </w:p>
    <w:p w:rsidR="00B94C2D" w:rsidRPr="00247851" w:rsidRDefault="00B94C2D" w:rsidP="00AB4F00">
      <w:pPr>
        <w:rPr>
          <w:sz w:val="24"/>
        </w:rPr>
      </w:pPr>
      <w:r w:rsidRPr="00247851">
        <w:rPr>
          <w:rFonts w:hint="eastAsia"/>
          <w:sz w:val="24"/>
        </w:rPr>
        <w:t>（５）</w:t>
      </w:r>
      <w:r w:rsidR="008263F7">
        <w:rPr>
          <w:rFonts w:hint="eastAsia"/>
          <w:sz w:val="24"/>
        </w:rPr>
        <w:t>車両運行</w:t>
      </w:r>
      <w:r w:rsidR="00AB4F00">
        <w:rPr>
          <w:rFonts w:hint="eastAsia"/>
          <w:sz w:val="24"/>
        </w:rPr>
        <w:t>日誌（別様式）</w:t>
      </w:r>
      <w:r w:rsidR="00874A51" w:rsidRPr="00EF0A81">
        <w:rPr>
          <w:rFonts w:hint="eastAsia"/>
          <w:sz w:val="24"/>
        </w:rPr>
        <w:t>＊自動車等の車両を購入し、補助対象経費とした場合のみ</w:t>
      </w:r>
    </w:p>
    <w:p w:rsidR="00B94C2D" w:rsidRPr="00247851" w:rsidRDefault="00B94C2D" w:rsidP="00B94C2D">
      <w:pPr>
        <w:rPr>
          <w:sz w:val="24"/>
        </w:rPr>
      </w:pPr>
    </w:p>
    <w:p w:rsidR="00B94C2D" w:rsidRPr="00247851" w:rsidRDefault="00E9559F" w:rsidP="00B94C2D">
      <w:pPr>
        <w:rPr>
          <w:sz w:val="24"/>
        </w:rPr>
      </w:pPr>
      <w:r>
        <w:rPr>
          <w:rFonts w:hint="eastAsia"/>
          <w:sz w:val="24"/>
        </w:rPr>
        <w:t>（６）本</w:t>
      </w:r>
      <w:r w:rsidR="00B94C2D" w:rsidRPr="00247851">
        <w:rPr>
          <w:rFonts w:hint="eastAsia"/>
          <w:sz w:val="24"/>
        </w:rPr>
        <w:t>事業がもたらす効果等</w:t>
      </w:r>
    </w:p>
    <w:p w:rsidR="00B94C2D" w:rsidRPr="00E9559F" w:rsidRDefault="00B94C2D" w:rsidP="00B94C2D">
      <w:pPr>
        <w:rPr>
          <w:sz w:val="24"/>
        </w:rPr>
      </w:pPr>
    </w:p>
    <w:p w:rsidR="00B94C2D" w:rsidRPr="00247851" w:rsidRDefault="00E9559F" w:rsidP="00B94C2D">
      <w:pPr>
        <w:rPr>
          <w:sz w:val="24"/>
        </w:rPr>
      </w:pPr>
      <w:r>
        <w:rPr>
          <w:rFonts w:hint="eastAsia"/>
          <w:sz w:val="24"/>
        </w:rPr>
        <w:t>（７）本</w:t>
      </w:r>
      <w:r w:rsidR="008263F7">
        <w:rPr>
          <w:rFonts w:hint="eastAsia"/>
          <w:sz w:val="24"/>
        </w:rPr>
        <w:t>事業の推進にあたっての改善点</w:t>
      </w:r>
      <w:r w:rsidR="00B94C2D" w:rsidRPr="00247851">
        <w:rPr>
          <w:rFonts w:hint="eastAsia"/>
          <w:sz w:val="24"/>
        </w:rPr>
        <w:t>等</w:t>
      </w:r>
    </w:p>
    <w:p w:rsidR="00A9575E" w:rsidRDefault="00A9575E" w:rsidP="00A9575E">
      <w:pPr>
        <w:pStyle w:val="a3"/>
        <w:rPr>
          <w:rFonts w:ascii="ＭＳ 明朝" w:hAnsi="ＭＳ 明朝"/>
          <w:sz w:val="24"/>
          <w:szCs w:val="24"/>
        </w:rPr>
      </w:pPr>
    </w:p>
    <w:p w:rsidR="00E9559F" w:rsidRDefault="00E9559F" w:rsidP="00A9575E">
      <w:pPr>
        <w:pStyle w:val="a3"/>
        <w:rPr>
          <w:rFonts w:ascii="ＭＳ 明朝" w:hAnsi="ＭＳ 明朝"/>
          <w:sz w:val="24"/>
          <w:szCs w:val="24"/>
        </w:rPr>
      </w:pPr>
    </w:p>
    <w:p w:rsidR="00E9559F" w:rsidRDefault="00E9559F" w:rsidP="00A9575E">
      <w:pPr>
        <w:pStyle w:val="a3"/>
        <w:rPr>
          <w:rFonts w:ascii="ＭＳ 明朝" w:hAnsi="ＭＳ 明朝"/>
          <w:sz w:val="24"/>
          <w:szCs w:val="24"/>
        </w:rPr>
      </w:pPr>
    </w:p>
    <w:p w:rsidR="00AD34FA" w:rsidRDefault="00AD34FA" w:rsidP="00A9575E">
      <w:pPr>
        <w:pStyle w:val="a3"/>
        <w:rPr>
          <w:rFonts w:ascii="ＭＳ 明朝" w:hAnsi="ＭＳ 明朝"/>
          <w:sz w:val="24"/>
          <w:szCs w:val="24"/>
        </w:rPr>
      </w:pPr>
    </w:p>
    <w:tbl>
      <w:tblPr>
        <w:tblW w:w="10180" w:type="dxa"/>
        <w:tblInd w:w="84"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4E2C2C" w:rsidRPr="004E2C2C" w:rsidTr="004E2C2C">
        <w:trPr>
          <w:trHeight w:val="270"/>
        </w:trPr>
        <w:tc>
          <w:tcPr>
            <w:tcW w:w="10180" w:type="dxa"/>
            <w:gridSpan w:val="10"/>
            <w:tcBorders>
              <w:top w:val="nil"/>
              <w:left w:val="nil"/>
              <w:bottom w:val="nil"/>
              <w:right w:val="nil"/>
            </w:tcBorders>
            <w:shd w:val="clear" w:color="auto" w:fill="auto"/>
            <w:noWrap/>
            <w:vAlign w:val="center"/>
            <w:hideMark/>
          </w:tcPr>
          <w:p w:rsidR="004E2C2C" w:rsidRPr="004E2C2C" w:rsidRDefault="004E2C2C" w:rsidP="00573386">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r w:rsidRPr="00DA3585">
              <w:rPr>
                <w:rFonts w:ascii="ＭＳ Ｐゴシック" w:eastAsia="ＭＳ Ｐゴシック" w:hAnsi="ＭＳ Ｐゴシック" w:cs="ＭＳ Ｐゴシック" w:hint="eastAsia"/>
                <w:color w:val="000000"/>
                <w:kern w:val="0"/>
                <w:sz w:val="22"/>
                <w:szCs w:val="22"/>
              </w:rPr>
              <w:t>別紙</w:t>
            </w:r>
            <w:r w:rsidR="00573386" w:rsidRPr="00DA3585">
              <w:rPr>
                <w:rFonts w:ascii="ＭＳ Ｐゴシック" w:eastAsia="ＭＳ Ｐゴシック" w:hAnsi="ＭＳ Ｐゴシック" w:cs="ＭＳ Ｐゴシック" w:hint="eastAsia"/>
                <w:color w:val="000000"/>
                <w:kern w:val="0"/>
                <w:sz w:val="22"/>
                <w:szCs w:val="22"/>
              </w:rPr>
              <w:t>６</w:t>
            </w:r>
            <w:r w:rsidRPr="00DA3585">
              <w:rPr>
                <w:rFonts w:ascii="ＭＳ Ｐゴシック" w:eastAsia="ＭＳ Ｐゴシック" w:hAnsi="ＭＳ Ｐゴシック" w:cs="ＭＳ Ｐゴシック" w:hint="eastAsia"/>
                <w:color w:val="000000"/>
                <w:kern w:val="0"/>
                <w:sz w:val="22"/>
                <w:szCs w:val="22"/>
              </w:rPr>
              <w:t>）</w:t>
            </w:r>
            <w:r w:rsidRPr="004E2C2C">
              <w:rPr>
                <w:rFonts w:ascii="ＭＳ Ｐゴシック" w:eastAsia="ＭＳ Ｐゴシック" w:hAnsi="ＭＳ Ｐゴシック" w:cs="ＭＳ Ｐゴシック" w:hint="eastAsia"/>
                <w:color w:val="000000"/>
                <w:kern w:val="0"/>
                <w:sz w:val="22"/>
                <w:szCs w:val="22"/>
              </w:rPr>
              <w:t>【</w:t>
            </w:r>
            <w:r w:rsidRPr="00340234">
              <w:rPr>
                <w:rFonts w:ascii="ＭＳ Ｐゴシック" w:eastAsia="ＭＳ Ｐゴシック" w:hAnsi="ＭＳ Ｐゴシック" w:cs="ＭＳ Ｐゴシック" w:hint="eastAsia"/>
                <w:color w:val="000000"/>
                <w:kern w:val="0"/>
                <w:sz w:val="22"/>
                <w:szCs w:val="22"/>
              </w:rPr>
              <w:t>様式第１</w:t>
            </w:r>
            <w:r w:rsidR="00891267" w:rsidRPr="00340234">
              <w:rPr>
                <w:rFonts w:ascii="ＭＳ Ｐゴシック" w:eastAsia="ＭＳ Ｐゴシック" w:hAnsi="ＭＳ Ｐゴシック" w:cs="ＭＳ Ｐゴシック" w:hint="eastAsia"/>
                <w:color w:val="000000"/>
                <w:kern w:val="0"/>
                <w:sz w:val="22"/>
                <w:szCs w:val="22"/>
              </w:rPr>
              <w:t>７</w:t>
            </w:r>
            <w:r w:rsidRPr="004E2C2C">
              <w:rPr>
                <w:rFonts w:ascii="ＭＳ Ｐゴシック" w:eastAsia="ＭＳ Ｐゴシック" w:hAnsi="ＭＳ Ｐゴシック" w:cs="ＭＳ Ｐゴシック" w:hint="eastAsia"/>
                <w:color w:val="000000"/>
                <w:kern w:val="0"/>
                <w:sz w:val="22"/>
                <w:szCs w:val="22"/>
              </w:rPr>
              <w:t>：事業状況報告書に添付】</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車両運行日誌</w:t>
            </w: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管理者</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4812" w:type="dxa"/>
            <w:gridSpan w:val="4"/>
            <w:vMerge/>
            <w:tcBorders>
              <w:top w:val="nil"/>
              <w:left w:val="nil"/>
              <w:bottom w:val="nil"/>
              <w:right w:val="nil"/>
            </w:tcBorders>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印</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single" w:sz="4" w:space="0" w:color="auto"/>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single" w:sz="4" w:space="0" w:color="auto"/>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270"/>
        </w:trPr>
        <w:tc>
          <w:tcPr>
            <w:tcW w:w="1870" w:type="dxa"/>
            <w:gridSpan w:val="3"/>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平成　　年　　月分</w:t>
            </w: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前月繰り越しメーター　　　　　　㎞</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270"/>
        </w:trPr>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nil"/>
              <w:bottom w:val="nil"/>
              <w:right w:val="nil"/>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p>
        </w:tc>
        <w:tc>
          <w:tcPr>
            <w:tcW w:w="719"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016"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1390"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c>
          <w:tcPr>
            <w:tcW w:w="718" w:type="dxa"/>
            <w:tcBorders>
              <w:top w:val="nil"/>
              <w:left w:val="nil"/>
              <w:bottom w:val="nil"/>
              <w:right w:val="nil"/>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p>
        </w:tc>
      </w:tr>
      <w:tr w:rsidR="004E2C2C" w:rsidRPr="004E2C2C" w:rsidTr="004E2C2C">
        <w:trPr>
          <w:trHeight w:val="54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出発時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入庫時</w:t>
            </w:r>
            <w:r w:rsidRPr="004E2C2C">
              <w:rPr>
                <w:rFonts w:ascii="ＭＳ Ｐゴシック" w:eastAsia="ＭＳ Ｐゴシック" w:hAnsi="ＭＳ Ｐゴシック" w:cs="ＭＳ Ｐゴシック" w:hint="eastAsia"/>
                <w:color w:val="000000"/>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備考</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r w:rsidR="004E2C2C" w:rsidRPr="004E2C2C"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center"/>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righ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4E2C2C" w:rsidRDefault="004E2C2C" w:rsidP="004E2C2C">
            <w:pPr>
              <w:widowControl/>
              <w:jc w:val="left"/>
              <w:rPr>
                <w:rFonts w:ascii="ＭＳ Ｐゴシック" w:eastAsia="ＭＳ Ｐゴシック" w:hAnsi="ＭＳ Ｐゴシック" w:cs="ＭＳ Ｐゴシック"/>
                <w:color w:val="000000"/>
                <w:kern w:val="0"/>
                <w:sz w:val="22"/>
                <w:szCs w:val="22"/>
              </w:rPr>
            </w:pPr>
            <w:r w:rsidRPr="004E2C2C">
              <w:rPr>
                <w:rFonts w:ascii="ＭＳ Ｐゴシック" w:eastAsia="ＭＳ Ｐゴシック" w:hAnsi="ＭＳ Ｐゴシック" w:cs="ＭＳ Ｐゴシック" w:hint="eastAsia"/>
                <w:color w:val="000000"/>
                <w:kern w:val="0"/>
                <w:sz w:val="22"/>
                <w:szCs w:val="22"/>
              </w:rPr>
              <w:t xml:space="preserve">　</w:t>
            </w:r>
          </w:p>
        </w:tc>
      </w:tr>
    </w:tbl>
    <w:p w:rsidR="00AD34FA" w:rsidRDefault="00AD34FA"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p w:rsidR="00984975" w:rsidRDefault="00984975" w:rsidP="00A9575E">
      <w:pPr>
        <w:pStyle w:val="a3"/>
        <w:rPr>
          <w:rFonts w:ascii="ＭＳ 明朝" w:hAnsi="ＭＳ 明朝"/>
          <w:sz w:val="24"/>
          <w:szCs w:val="24"/>
        </w:rPr>
      </w:pPr>
    </w:p>
    <w:sectPr w:rsidR="00984975" w:rsidSect="00327EB1">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A0" w:rsidRDefault="007F18A0" w:rsidP="00C77227">
      <w:r>
        <w:separator/>
      </w:r>
    </w:p>
  </w:endnote>
  <w:endnote w:type="continuationSeparator" w:id="0">
    <w:p w:rsidR="007F18A0" w:rsidRDefault="007F18A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A0" w:rsidRDefault="007F18A0"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A0" w:rsidRDefault="007F18A0" w:rsidP="00C77227">
      <w:r>
        <w:separator/>
      </w:r>
    </w:p>
  </w:footnote>
  <w:footnote w:type="continuationSeparator" w:id="0">
    <w:p w:rsidR="007F18A0" w:rsidRDefault="007F18A0"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A0" w:rsidRDefault="007F18A0"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A0" w:rsidRDefault="007F18A0"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3999"/>
    <w:rsid w:val="000450F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C9A"/>
    <w:rsid w:val="000D2C30"/>
    <w:rsid w:val="000D381B"/>
    <w:rsid w:val="000D49C2"/>
    <w:rsid w:val="000E46DB"/>
    <w:rsid w:val="000E66DE"/>
    <w:rsid w:val="000F35D3"/>
    <w:rsid w:val="000F4B0D"/>
    <w:rsid w:val="000F4CE4"/>
    <w:rsid w:val="00101D13"/>
    <w:rsid w:val="001034BE"/>
    <w:rsid w:val="00103855"/>
    <w:rsid w:val="001102BF"/>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2DB"/>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721A5"/>
    <w:rsid w:val="0027426D"/>
    <w:rsid w:val="00293551"/>
    <w:rsid w:val="00293B7D"/>
    <w:rsid w:val="002946A2"/>
    <w:rsid w:val="002954C9"/>
    <w:rsid w:val="0029608C"/>
    <w:rsid w:val="002976A9"/>
    <w:rsid w:val="002A2D79"/>
    <w:rsid w:val="002A2DFB"/>
    <w:rsid w:val="002A33AF"/>
    <w:rsid w:val="002A43EA"/>
    <w:rsid w:val="002A4B95"/>
    <w:rsid w:val="002A561B"/>
    <w:rsid w:val="002B0678"/>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7D"/>
    <w:rsid w:val="0050451E"/>
    <w:rsid w:val="00504DC0"/>
    <w:rsid w:val="00505C89"/>
    <w:rsid w:val="0051461A"/>
    <w:rsid w:val="00514AE3"/>
    <w:rsid w:val="0051517D"/>
    <w:rsid w:val="0051653F"/>
    <w:rsid w:val="00516FFB"/>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55F6"/>
    <w:rsid w:val="005860A9"/>
    <w:rsid w:val="005860FE"/>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C0"/>
    <w:rsid w:val="006475BD"/>
    <w:rsid w:val="0065447E"/>
    <w:rsid w:val="00656FF3"/>
    <w:rsid w:val="00662C22"/>
    <w:rsid w:val="00664C19"/>
    <w:rsid w:val="006676BC"/>
    <w:rsid w:val="0067267B"/>
    <w:rsid w:val="006738F1"/>
    <w:rsid w:val="00674CF4"/>
    <w:rsid w:val="00674F54"/>
    <w:rsid w:val="00675930"/>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5886"/>
    <w:rsid w:val="006C5960"/>
    <w:rsid w:val="006C63E1"/>
    <w:rsid w:val="006C73AB"/>
    <w:rsid w:val="006D0373"/>
    <w:rsid w:val="006D1575"/>
    <w:rsid w:val="006E1994"/>
    <w:rsid w:val="006F39BC"/>
    <w:rsid w:val="006F418B"/>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7F18A0"/>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0485"/>
    <w:rsid w:val="009911BB"/>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38F6"/>
    <w:rsid w:val="00A271B2"/>
    <w:rsid w:val="00A35718"/>
    <w:rsid w:val="00A37F38"/>
    <w:rsid w:val="00A401C6"/>
    <w:rsid w:val="00A413D4"/>
    <w:rsid w:val="00A47392"/>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77D67"/>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FDC"/>
    <w:rsid w:val="00AD030A"/>
    <w:rsid w:val="00AD24FB"/>
    <w:rsid w:val="00AD34FA"/>
    <w:rsid w:val="00AD4680"/>
    <w:rsid w:val="00AD7722"/>
    <w:rsid w:val="00AD78E3"/>
    <w:rsid w:val="00AE014F"/>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7298D"/>
    <w:rsid w:val="00B81106"/>
    <w:rsid w:val="00B87D36"/>
    <w:rsid w:val="00B9361A"/>
    <w:rsid w:val="00B94C2D"/>
    <w:rsid w:val="00B958F1"/>
    <w:rsid w:val="00B96BDB"/>
    <w:rsid w:val="00B973F4"/>
    <w:rsid w:val="00B97ABB"/>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0D00"/>
    <w:rsid w:val="00C15FEB"/>
    <w:rsid w:val="00C16705"/>
    <w:rsid w:val="00C2121F"/>
    <w:rsid w:val="00C218EB"/>
    <w:rsid w:val="00C2749F"/>
    <w:rsid w:val="00C31008"/>
    <w:rsid w:val="00C319AB"/>
    <w:rsid w:val="00C368A6"/>
    <w:rsid w:val="00C36EA6"/>
    <w:rsid w:val="00C37BAF"/>
    <w:rsid w:val="00C41AAB"/>
    <w:rsid w:val="00C44344"/>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2875"/>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6A9D"/>
    <w:rsid w:val="00DA23A0"/>
    <w:rsid w:val="00DA2BD7"/>
    <w:rsid w:val="00DA3585"/>
    <w:rsid w:val="00DB2EB9"/>
    <w:rsid w:val="00DB4E2C"/>
    <w:rsid w:val="00DB60C5"/>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923"/>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ACE2-A981-4763-9653-39D0EB96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11093</Words>
  <Characters>3853</Characters>
  <Application>Microsoft Office Word</Application>
  <DocSecurity>0</DocSecurity>
  <Lines>32</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大分県商工会連合会</cp:lastModifiedBy>
  <cp:revision>5</cp:revision>
  <cp:lastPrinted>2017-03-24T08:09:00Z</cp:lastPrinted>
  <dcterms:created xsi:type="dcterms:W3CDTF">2017-03-31T04:21:00Z</dcterms:created>
  <dcterms:modified xsi:type="dcterms:W3CDTF">2017-03-31T04:47:00Z</dcterms:modified>
</cp:coreProperties>
</file>