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D78" w:rsidRDefault="00193F59" w:rsidP="00ED2101">
      <w:pPr>
        <w:jc w:val="center"/>
        <w:rPr>
          <w:sz w:val="32"/>
        </w:rPr>
      </w:pPr>
      <w:r>
        <w:rPr>
          <w:rFonts w:hint="eastAsia"/>
          <w:sz w:val="32"/>
        </w:rPr>
        <w:t>事業承継</w:t>
      </w:r>
      <w:r w:rsidR="00FA0D78" w:rsidRPr="00DF7EA4">
        <w:rPr>
          <w:rFonts w:hint="eastAsia"/>
          <w:sz w:val="32"/>
        </w:rPr>
        <w:t>セミナー開催</w:t>
      </w:r>
      <w:r w:rsidR="00DF7EA4">
        <w:rPr>
          <w:rFonts w:hint="eastAsia"/>
          <w:sz w:val="32"/>
        </w:rPr>
        <w:t>要領</w:t>
      </w:r>
    </w:p>
    <w:p w:rsidR="00ED2101" w:rsidRPr="00ED2101" w:rsidRDefault="00ED2101" w:rsidP="00ED2101">
      <w:pPr>
        <w:jc w:val="center"/>
        <w:rPr>
          <w:sz w:val="32"/>
        </w:rPr>
      </w:pPr>
    </w:p>
    <w:p w:rsidR="00F540E3" w:rsidRDefault="00F540E3" w:rsidP="00F540E3">
      <w:pPr>
        <w:pStyle w:val="a3"/>
        <w:numPr>
          <w:ilvl w:val="0"/>
          <w:numId w:val="1"/>
        </w:numPr>
        <w:spacing w:line="300" w:lineRule="exact"/>
        <w:ind w:leftChars="0"/>
      </w:pPr>
      <w:r>
        <w:rPr>
          <w:rFonts w:hint="eastAsia"/>
        </w:rPr>
        <w:t>名　称</w:t>
      </w:r>
    </w:p>
    <w:p w:rsidR="00F540E3" w:rsidRPr="00102A7B" w:rsidRDefault="00F540E3" w:rsidP="003F301B">
      <w:pPr>
        <w:spacing w:line="300" w:lineRule="exact"/>
        <w:ind w:firstLineChars="200" w:firstLine="387"/>
        <w:rPr>
          <w:b/>
        </w:rPr>
      </w:pPr>
      <w:r>
        <w:rPr>
          <w:rFonts w:hint="eastAsia"/>
        </w:rPr>
        <w:t xml:space="preserve">大分県事業承継ネットワーク「事業承継セミナー」　</w:t>
      </w:r>
      <w:r w:rsidRPr="00102A7B">
        <w:rPr>
          <w:rFonts w:hint="eastAsia"/>
          <w:b/>
        </w:rPr>
        <w:t>※参加無料</w:t>
      </w:r>
    </w:p>
    <w:p w:rsidR="00F540E3" w:rsidRPr="005A4B5C" w:rsidRDefault="00F540E3" w:rsidP="00F540E3">
      <w:pPr>
        <w:pStyle w:val="a3"/>
        <w:spacing w:line="300" w:lineRule="exact"/>
        <w:ind w:leftChars="0" w:left="420"/>
        <w:rPr>
          <w:b/>
        </w:rPr>
      </w:pPr>
    </w:p>
    <w:p w:rsidR="00FA0D78" w:rsidRDefault="00F540E3" w:rsidP="00FA0D78">
      <w:pPr>
        <w:pStyle w:val="a3"/>
        <w:numPr>
          <w:ilvl w:val="0"/>
          <w:numId w:val="1"/>
        </w:numPr>
        <w:spacing w:line="300" w:lineRule="exact"/>
        <w:ind w:leftChars="0"/>
      </w:pPr>
      <w:r>
        <w:rPr>
          <w:rFonts w:hint="eastAsia"/>
        </w:rPr>
        <w:t>対　象</w:t>
      </w:r>
    </w:p>
    <w:p w:rsidR="00225987" w:rsidRDefault="006F6B4D" w:rsidP="00102A7B">
      <w:pPr>
        <w:spacing w:line="300" w:lineRule="exact"/>
      </w:pPr>
      <w:r>
        <w:rPr>
          <w:rFonts w:hint="eastAsia"/>
        </w:rPr>
        <w:t>（</w:t>
      </w:r>
      <w:r w:rsidR="003F301B">
        <w:rPr>
          <w:rFonts w:hint="eastAsia"/>
        </w:rPr>
        <w:t>１</w:t>
      </w:r>
      <w:r>
        <w:rPr>
          <w:rFonts w:hint="eastAsia"/>
        </w:rPr>
        <w:t>）</w:t>
      </w:r>
      <w:r w:rsidR="00F67E98">
        <w:rPr>
          <w:rFonts w:hint="eastAsia"/>
        </w:rPr>
        <w:t>大分県内の中小企業経営者及び</w:t>
      </w:r>
      <w:r w:rsidR="00F540E3">
        <w:rPr>
          <w:rFonts w:hint="eastAsia"/>
        </w:rPr>
        <w:t>事業主、並びに</w:t>
      </w:r>
      <w:r w:rsidR="00F67E98">
        <w:rPr>
          <w:rFonts w:hint="eastAsia"/>
        </w:rPr>
        <w:t>後継者</w:t>
      </w:r>
      <w:r w:rsidR="00F540E3">
        <w:rPr>
          <w:rFonts w:hint="eastAsia"/>
        </w:rPr>
        <w:t>候補の皆様</w:t>
      </w:r>
    </w:p>
    <w:p w:rsidR="003F301B" w:rsidRDefault="006F6B4D" w:rsidP="00102A7B">
      <w:pPr>
        <w:spacing w:line="300" w:lineRule="exact"/>
      </w:pPr>
      <w:r>
        <w:rPr>
          <w:rFonts w:hint="eastAsia"/>
        </w:rPr>
        <w:t>（</w:t>
      </w:r>
      <w:r w:rsidR="00102A7B">
        <w:rPr>
          <w:rFonts w:hint="eastAsia"/>
        </w:rPr>
        <w:t>２）</w:t>
      </w:r>
      <w:r w:rsidR="00F540E3">
        <w:rPr>
          <w:rFonts w:hint="eastAsia"/>
        </w:rPr>
        <w:t>金融機関、商工団体</w:t>
      </w:r>
      <w:r w:rsidR="003F301B">
        <w:rPr>
          <w:rFonts w:hint="eastAsia"/>
        </w:rPr>
        <w:t>等の事業</w:t>
      </w:r>
      <w:r w:rsidR="00426414">
        <w:rPr>
          <w:rFonts w:hint="eastAsia"/>
        </w:rPr>
        <w:t>承継</w:t>
      </w:r>
      <w:r w:rsidR="003F301B">
        <w:rPr>
          <w:rFonts w:hint="eastAsia"/>
        </w:rPr>
        <w:t>支援</w:t>
      </w:r>
      <w:r w:rsidR="00F540E3">
        <w:rPr>
          <w:rFonts w:hint="eastAsia"/>
        </w:rPr>
        <w:t>担当者様</w:t>
      </w:r>
      <w:r w:rsidR="003F301B">
        <w:rPr>
          <w:rFonts w:hint="eastAsia"/>
        </w:rPr>
        <w:t>など</w:t>
      </w:r>
    </w:p>
    <w:p w:rsidR="00DF7EA4" w:rsidRPr="00426414" w:rsidRDefault="00DF7EA4" w:rsidP="00F540E3">
      <w:pPr>
        <w:spacing w:line="300" w:lineRule="exact"/>
      </w:pPr>
    </w:p>
    <w:p w:rsidR="00FA0D78" w:rsidRDefault="00FA0D78" w:rsidP="00FA0D78">
      <w:pPr>
        <w:pStyle w:val="a3"/>
        <w:numPr>
          <w:ilvl w:val="0"/>
          <w:numId w:val="1"/>
        </w:numPr>
        <w:spacing w:line="300" w:lineRule="exact"/>
        <w:ind w:leftChars="0"/>
      </w:pPr>
      <w:r>
        <w:rPr>
          <w:rFonts w:hint="eastAsia"/>
        </w:rPr>
        <w:t>開催日程</w:t>
      </w:r>
    </w:p>
    <w:p w:rsidR="00EA07FA" w:rsidRDefault="00EA07FA" w:rsidP="00EA07FA">
      <w:pPr>
        <w:pStyle w:val="a3"/>
        <w:spacing w:line="300" w:lineRule="exact"/>
        <w:ind w:leftChars="0" w:left="420"/>
      </w:pPr>
    </w:p>
    <w:tbl>
      <w:tblPr>
        <w:tblStyle w:val="a4"/>
        <w:tblW w:w="9639" w:type="dxa"/>
        <w:tblInd w:w="137" w:type="dxa"/>
        <w:tblLook w:val="05A0" w:firstRow="1" w:lastRow="0" w:firstColumn="1" w:lastColumn="1" w:noHBand="0" w:noVBand="1"/>
      </w:tblPr>
      <w:tblGrid>
        <w:gridCol w:w="2268"/>
        <w:gridCol w:w="2835"/>
        <w:gridCol w:w="4536"/>
      </w:tblGrid>
      <w:tr w:rsidR="00EA07FA" w:rsidTr="00102A7B">
        <w:trPr>
          <w:trHeight w:val="351"/>
        </w:trPr>
        <w:tc>
          <w:tcPr>
            <w:tcW w:w="2268" w:type="dxa"/>
            <w:shd w:val="clear" w:color="auto" w:fill="F7CAAC" w:themeFill="accent2" w:themeFillTint="66"/>
            <w:vAlign w:val="center"/>
          </w:tcPr>
          <w:p w:rsidR="00EA07FA" w:rsidRDefault="00EA07FA" w:rsidP="00A40443">
            <w:pPr>
              <w:pStyle w:val="a3"/>
              <w:spacing w:line="300" w:lineRule="exact"/>
              <w:ind w:leftChars="0" w:left="0"/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2835" w:type="dxa"/>
            <w:shd w:val="clear" w:color="auto" w:fill="F7CAAC" w:themeFill="accent2" w:themeFillTint="66"/>
            <w:vAlign w:val="center"/>
          </w:tcPr>
          <w:p w:rsidR="00EA07FA" w:rsidRDefault="00EA07FA" w:rsidP="00A40443">
            <w:pPr>
              <w:pStyle w:val="a3"/>
              <w:spacing w:line="300" w:lineRule="exact"/>
              <w:ind w:leftChars="0" w:left="0"/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4536" w:type="dxa"/>
            <w:shd w:val="clear" w:color="auto" w:fill="F7CAAC" w:themeFill="accent2" w:themeFillTint="66"/>
            <w:vAlign w:val="center"/>
          </w:tcPr>
          <w:p w:rsidR="00EA07FA" w:rsidRDefault="00EA07FA" w:rsidP="00A40443">
            <w:pPr>
              <w:pStyle w:val="a3"/>
              <w:spacing w:line="300" w:lineRule="exact"/>
              <w:ind w:leftChars="0" w:left="0"/>
              <w:jc w:val="center"/>
            </w:pPr>
            <w:r>
              <w:rPr>
                <w:rFonts w:hint="eastAsia"/>
              </w:rPr>
              <w:t>場　所</w:t>
            </w:r>
          </w:p>
        </w:tc>
      </w:tr>
      <w:tr w:rsidR="00EA07FA" w:rsidTr="00102A7B">
        <w:trPr>
          <w:trHeight w:val="468"/>
        </w:trPr>
        <w:tc>
          <w:tcPr>
            <w:tcW w:w="2268" w:type="dxa"/>
            <w:vAlign w:val="center"/>
          </w:tcPr>
          <w:p w:rsidR="00EA07FA" w:rsidRDefault="00102A7B" w:rsidP="00EA07FA">
            <w:pPr>
              <w:pStyle w:val="a3"/>
              <w:spacing w:line="300" w:lineRule="exact"/>
              <w:ind w:leftChars="0" w:left="0"/>
              <w:jc w:val="center"/>
            </w:pPr>
            <w:r>
              <w:rPr>
                <w:rFonts w:hint="eastAsia"/>
              </w:rPr>
              <w:t>１０月</w:t>
            </w:r>
            <w:r w:rsidR="003F30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５</w:t>
            </w:r>
            <w:r w:rsidR="00EA07FA">
              <w:rPr>
                <w:rFonts w:hint="eastAsia"/>
              </w:rPr>
              <w:t>日（</w:t>
            </w:r>
            <w:r w:rsidR="00EB2A5B">
              <w:rPr>
                <w:rFonts w:hint="eastAsia"/>
              </w:rPr>
              <w:t>木</w:t>
            </w:r>
            <w:r w:rsidR="00EA07FA">
              <w:rPr>
                <w:rFonts w:hint="eastAsia"/>
              </w:rPr>
              <w:t>）</w:t>
            </w:r>
          </w:p>
        </w:tc>
        <w:tc>
          <w:tcPr>
            <w:tcW w:w="2835" w:type="dxa"/>
            <w:vAlign w:val="center"/>
          </w:tcPr>
          <w:p w:rsidR="00EA07FA" w:rsidRDefault="00102A7B" w:rsidP="00A40443">
            <w:pPr>
              <w:pStyle w:val="a3"/>
              <w:spacing w:line="300" w:lineRule="exact"/>
              <w:ind w:leftChars="0" w:left="0"/>
            </w:pPr>
            <w:r>
              <w:rPr>
                <w:rFonts w:hint="eastAsia"/>
              </w:rPr>
              <w:t>１３</w:t>
            </w:r>
            <w:r w:rsidR="00EA07FA">
              <w:rPr>
                <w:rFonts w:hint="eastAsia"/>
              </w:rPr>
              <w:t>：</w:t>
            </w:r>
            <w:r>
              <w:rPr>
                <w:rFonts w:hint="eastAsia"/>
              </w:rPr>
              <w:t>００</w:t>
            </w:r>
            <w:r w:rsidR="00EA07FA">
              <w:rPr>
                <w:rFonts w:hint="eastAsia"/>
              </w:rPr>
              <w:t xml:space="preserve"> </w:t>
            </w:r>
            <w:r w:rsidR="00EA07FA">
              <w:rPr>
                <w:rFonts w:hint="eastAsia"/>
              </w:rPr>
              <w:t>～</w:t>
            </w:r>
            <w:r w:rsidR="00EA07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１５</w:t>
            </w:r>
            <w:r w:rsidR="00EB2A5B">
              <w:rPr>
                <w:rFonts w:hint="eastAsia"/>
              </w:rPr>
              <w:t>：</w:t>
            </w:r>
            <w:r>
              <w:rPr>
                <w:rFonts w:hint="eastAsia"/>
              </w:rPr>
              <w:t>００</w:t>
            </w:r>
          </w:p>
        </w:tc>
        <w:tc>
          <w:tcPr>
            <w:tcW w:w="4536" w:type="dxa"/>
            <w:vAlign w:val="center"/>
          </w:tcPr>
          <w:p w:rsidR="00EA07FA" w:rsidRDefault="005A4B5C" w:rsidP="005A4B5C">
            <w:pPr>
              <w:pStyle w:val="a3"/>
              <w:spacing w:line="300" w:lineRule="exact"/>
              <w:ind w:leftChars="0" w:left="0"/>
            </w:pPr>
            <w:r>
              <w:rPr>
                <w:rFonts w:hint="eastAsia"/>
              </w:rPr>
              <w:t xml:space="preserve">宇佐市　宇佐商工会議所　</w:t>
            </w:r>
            <w:r w:rsidR="009E382D">
              <w:rPr>
                <w:rFonts w:hint="eastAsia"/>
              </w:rPr>
              <w:t>大ホール</w:t>
            </w:r>
          </w:p>
        </w:tc>
      </w:tr>
      <w:tr w:rsidR="00EA07FA" w:rsidTr="003F301B">
        <w:trPr>
          <w:trHeight w:val="512"/>
        </w:trPr>
        <w:tc>
          <w:tcPr>
            <w:tcW w:w="2268" w:type="dxa"/>
            <w:vAlign w:val="center"/>
          </w:tcPr>
          <w:p w:rsidR="00EA07FA" w:rsidRDefault="00102A7B" w:rsidP="00EB2A5B">
            <w:pPr>
              <w:pStyle w:val="a3"/>
              <w:spacing w:line="300" w:lineRule="exact"/>
              <w:ind w:leftChars="0" w:left="0"/>
              <w:jc w:val="center"/>
            </w:pPr>
            <w:r>
              <w:rPr>
                <w:rFonts w:hint="eastAsia"/>
              </w:rPr>
              <w:t>１０月１０</w:t>
            </w:r>
            <w:r w:rsidR="00EA07FA">
              <w:rPr>
                <w:rFonts w:hint="eastAsia"/>
              </w:rPr>
              <w:t>日（</w:t>
            </w:r>
            <w:r w:rsidR="00EB2A5B">
              <w:rPr>
                <w:rFonts w:hint="eastAsia"/>
              </w:rPr>
              <w:t>火</w:t>
            </w:r>
            <w:r w:rsidR="00EA07FA">
              <w:rPr>
                <w:rFonts w:hint="eastAsia"/>
              </w:rPr>
              <w:t>）</w:t>
            </w:r>
          </w:p>
        </w:tc>
        <w:tc>
          <w:tcPr>
            <w:tcW w:w="2835" w:type="dxa"/>
            <w:vAlign w:val="center"/>
          </w:tcPr>
          <w:p w:rsidR="00EA07FA" w:rsidRDefault="00102A7B" w:rsidP="00102A7B">
            <w:pPr>
              <w:pStyle w:val="a3"/>
              <w:spacing w:line="300" w:lineRule="exact"/>
              <w:ind w:leftChars="0" w:left="0"/>
            </w:pPr>
            <w:r>
              <w:rPr>
                <w:rFonts w:hint="eastAsia"/>
              </w:rPr>
              <w:t>１３：００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１５：００</w:t>
            </w:r>
          </w:p>
        </w:tc>
        <w:tc>
          <w:tcPr>
            <w:tcW w:w="4536" w:type="dxa"/>
            <w:vAlign w:val="center"/>
          </w:tcPr>
          <w:p w:rsidR="00EA07FA" w:rsidRDefault="005A4B5C" w:rsidP="00A40443">
            <w:pPr>
              <w:pStyle w:val="a3"/>
              <w:spacing w:line="300" w:lineRule="exact"/>
              <w:ind w:leftChars="0" w:left="0"/>
            </w:pPr>
            <w:r>
              <w:rPr>
                <w:rFonts w:hint="eastAsia"/>
              </w:rPr>
              <w:t xml:space="preserve">玖珠町　くすまちメルサンホール　</w:t>
            </w:r>
            <w:r>
              <w:rPr>
                <w:rFonts w:hint="eastAsia"/>
              </w:rPr>
              <w:t>2F</w:t>
            </w:r>
            <w:r>
              <w:rPr>
                <w:rFonts w:hint="eastAsia"/>
              </w:rPr>
              <w:t>視聴覚室</w:t>
            </w:r>
          </w:p>
        </w:tc>
      </w:tr>
      <w:tr w:rsidR="00EA07FA" w:rsidTr="00102A7B">
        <w:trPr>
          <w:trHeight w:val="512"/>
        </w:trPr>
        <w:tc>
          <w:tcPr>
            <w:tcW w:w="2268" w:type="dxa"/>
            <w:vAlign w:val="center"/>
          </w:tcPr>
          <w:p w:rsidR="00EA07FA" w:rsidRDefault="00102A7B" w:rsidP="00EA07FA">
            <w:pPr>
              <w:pStyle w:val="a3"/>
              <w:spacing w:line="300" w:lineRule="exact"/>
              <w:ind w:leftChars="0" w:left="0"/>
              <w:jc w:val="center"/>
            </w:pPr>
            <w:r>
              <w:rPr>
                <w:rFonts w:hint="eastAsia"/>
              </w:rPr>
              <w:t>１０</w:t>
            </w:r>
            <w:r w:rsidR="00EA07FA">
              <w:rPr>
                <w:rFonts w:hint="eastAsia"/>
              </w:rPr>
              <w:t>月</w:t>
            </w:r>
            <w:r>
              <w:rPr>
                <w:rFonts w:hint="eastAsia"/>
              </w:rPr>
              <w:t>１９</w:t>
            </w:r>
            <w:r w:rsidR="00EB2A5B">
              <w:rPr>
                <w:rFonts w:hint="eastAsia"/>
              </w:rPr>
              <w:t>日（木</w:t>
            </w:r>
            <w:r w:rsidR="00EA07FA">
              <w:rPr>
                <w:rFonts w:hint="eastAsia"/>
              </w:rPr>
              <w:t>）</w:t>
            </w:r>
          </w:p>
        </w:tc>
        <w:tc>
          <w:tcPr>
            <w:tcW w:w="2835" w:type="dxa"/>
            <w:vAlign w:val="center"/>
          </w:tcPr>
          <w:p w:rsidR="00EA07FA" w:rsidRDefault="00102A7B" w:rsidP="00102A7B">
            <w:pPr>
              <w:pStyle w:val="a3"/>
              <w:spacing w:line="300" w:lineRule="exact"/>
              <w:ind w:leftChars="0" w:left="0"/>
            </w:pPr>
            <w:r>
              <w:rPr>
                <w:rFonts w:hint="eastAsia"/>
              </w:rPr>
              <w:t>１３：００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１５：００</w:t>
            </w:r>
          </w:p>
        </w:tc>
        <w:tc>
          <w:tcPr>
            <w:tcW w:w="4536" w:type="dxa"/>
            <w:vAlign w:val="center"/>
          </w:tcPr>
          <w:p w:rsidR="00EA07FA" w:rsidRDefault="00EA07FA" w:rsidP="00A40443">
            <w:pPr>
              <w:pStyle w:val="a3"/>
              <w:spacing w:line="300" w:lineRule="exact"/>
              <w:ind w:leftChars="0" w:left="0"/>
            </w:pPr>
            <w:r>
              <w:rPr>
                <w:rFonts w:hint="eastAsia"/>
              </w:rPr>
              <w:t>佐伯市　三余館　大会議室</w:t>
            </w:r>
          </w:p>
        </w:tc>
      </w:tr>
      <w:tr w:rsidR="00EA07FA" w:rsidTr="003F301B">
        <w:trPr>
          <w:trHeight w:val="513"/>
        </w:trPr>
        <w:tc>
          <w:tcPr>
            <w:tcW w:w="2268" w:type="dxa"/>
            <w:vAlign w:val="center"/>
          </w:tcPr>
          <w:p w:rsidR="00EA07FA" w:rsidRDefault="00102A7B" w:rsidP="00EA07FA">
            <w:pPr>
              <w:pStyle w:val="a3"/>
              <w:spacing w:line="300" w:lineRule="exact"/>
              <w:ind w:leftChars="0" w:left="0"/>
              <w:jc w:val="center"/>
            </w:pPr>
            <w:r>
              <w:rPr>
                <w:rFonts w:hint="eastAsia"/>
              </w:rPr>
              <w:t>１０</w:t>
            </w:r>
            <w:r w:rsidR="00EA07FA">
              <w:rPr>
                <w:rFonts w:hint="eastAsia"/>
              </w:rPr>
              <w:t>月</w:t>
            </w:r>
            <w:r>
              <w:rPr>
                <w:rFonts w:hint="eastAsia"/>
              </w:rPr>
              <w:t>２６</w:t>
            </w:r>
            <w:r w:rsidR="00EA07FA">
              <w:rPr>
                <w:rFonts w:hint="eastAsia"/>
              </w:rPr>
              <w:t>日（木）</w:t>
            </w:r>
          </w:p>
        </w:tc>
        <w:tc>
          <w:tcPr>
            <w:tcW w:w="2835" w:type="dxa"/>
            <w:vAlign w:val="center"/>
          </w:tcPr>
          <w:p w:rsidR="00EA07FA" w:rsidRDefault="00102A7B" w:rsidP="00102A7B">
            <w:pPr>
              <w:pStyle w:val="a3"/>
              <w:spacing w:line="300" w:lineRule="exact"/>
              <w:ind w:leftChars="0" w:left="0"/>
            </w:pPr>
            <w:r>
              <w:rPr>
                <w:rFonts w:hint="eastAsia"/>
              </w:rPr>
              <w:t>１３：３０</w:t>
            </w:r>
            <w:r w:rsidR="00EA07FA">
              <w:rPr>
                <w:rFonts w:hint="eastAsia"/>
              </w:rPr>
              <w:t xml:space="preserve"> </w:t>
            </w:r>
            <w:r w:rsidR="00EA07FA">
              <w:rPr>
                <w:rFonts w:hint="eastAsia"/>
              </w:rPr>
              <w:t>～</w:t>
            </w:r>
            <w:r w:rsidR="00EA07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１５：３０</w:t>
            </w:r>
          </w:p>
        </w:tc>
        <w:tc>
          <w:tcPr>
            <w:tcW w:w="4536" w:type="dxa"/>
            <w:vAlign w:val="center"/>
          </w:tcPr>
          <w:p w:rsidR="00EA07FA" w:rsidRDefault="00EA07FA" w:rsidP="00A40443">
            <w:pPr>
              <w:pStyle w:val="a3"/>
              <w:spacing w:line="300" w:lineRule="exact"/>
              <w:ind w:leftChars="0" w:left="0"/>
            </w:pPr>
            <w:r>
              <w:rPr>
                <w:rFonts w:hint="eastAsia"/>
              </w:rPr>
              <w:t>大分市　ホルトホール大分　大会議室</w:t>
            </w:r>
          </w:p>
        </w:tc>
      </w:tr>
    </w:tbl>
    <w:p w:rsidR="00DF7EA4" w:rsidRDefault="007A42BD" w:rsidP="00DF7EA4">
      <w:pPr>
        <w:spacing w:line="300" w:lineRule="exact"/>
      </w:pPr>
      <w:r>
        <w:rPr>
          <w:rFonts w:hint="eastAsia"/>
        </w:rPr>
        <w:t xml:space="preserve">　</w:t>
      </w:r>
      <w:r w:rsidR="00EB2A5B">
        <w:rPr>
          <w:rFonts w:hint="eastAsia"/>
        </w:rPr>
        <w:t>※宇佐会場、玖珠会場、佐伯会場については</w:t>
      </w:r>
      <w:r w:rsidR="00EB2A5B">
        <w:rPr>
          <w:rFonts w:hint="eastAsia"/>
        </w:rPr>
        <w:t>15</w:t>
      </w:r>
      <w:r w:rsidR="00EB2A5B">
        <w:rPr>
          <w:rFonts w:hint="eastAsia"/>
        </w:rPr>
        <w:t>：</w:t>
      </w:r>
      <w:r w:rsidR="00EB2A5B">
        <w:rPr>
          <w:rFonts w:hint="eastAsia"/>
        </w:rPr>
        <w:t>00</w:t>
      </w:r>
      <w:r w:rsidR="00EB2A5B">
        <w:rPr>
          <w:rFonts w:hint="eastAsia"/>
        </w:rPr>
        <w:t>以降希望者を対象とした個別相談会を開催予定</w:t>
      </w:r>
    </w:p>
    <w:p w:rsidR="00EB2A5B" w:rsidRDefault="00EB2A5B" w:rsidP="00DF7EA4">
      <w:pPr>
        <w:spacing w:line="300" w:lineRule="exact"/>
      </w:pPr>
      <w:r>
        <w:rPr>
          <w:rFonts w:hint="eastAsia"/>
        </w:rPr>
        <w:t xml:space="preserve">　</w:t>
      </w:r>
      <w:r w:rsidR="00B37499">
        <w:rPr>
          <w:rFonts w:hint="eastAsia"/>
        </w:rPr>
        <w:t xml:space="preserve">　</w:t>
      </w:r>
      <w:r>
        <w:rPr>
          <w:rFonts w:hint="eastAsia"/>
        </w:rPr>
        <w:t>お申込みの際、個別相談希望の方は併せてご連絡下さい。</w:t>
      </w:r>
    </w:p>
    <w:p w:rsidR="00D32718" w:rsidRPr="00B37499" w:rsidRDefault="00D32718" w:rsidP="00DF7EA4">
      <w:pPr>
        <w:spacing w:line="300" w:lineRule="exact"/>
      </w:pPr>
    </w:p>
    <w:p w:rsidR="00102A7B" w:rsidRDefault="00DF7EA4" w:rsidP="00102A7B">
      <w:pPr>
        <w:pStyle w:val="a3"/>
        <w:numPr>
          <w:ilvl w:val="0"/>
          <w:numId w:val="1"/>
        </w:numPr>
        <w:spacing w:line="300" w:lineRule="exact"/>
        <w:ind w:leftChars="0"/>
      </w:pPr>
      <w:r>
        <w:rPr>
          <w:rFonts w:hint="eastAsia"/>
        </w:rPr>
        <w:t>講　師</w:t>
      </w:r>
    </w:p>
    <w:p w:rsidR="00DF7EA4" w:rsidRDefault="00102A7B" w:rsidP="00102A7B">
      <w:pPr>
        <w:spacing w:line="300" w:lineRule="exact"/>
      </w:pPr>
      <w:r>
        <w:rPr>
          <w:rFonts w:hint="eastAsia"/>
        </w:rPr>
        <w:t>（１）１０</w:t>
      </w:r>
      <w:r w:rsidR="00EB2A5B">
        <w:rPr>
          <w:rFonts w:hint="eastAsia"/>
        </w:rPr>
        <w:t>月</w:t>
      </w:r>
      <w:r>
        <w:rPr>
          <w:rFonts w:hint="eastAsia"/>
        </w:rPr>
        <w:t>５</w:t>
      </w:r>
      <w:r w:rsidR="00EB2A5B">
        <w:rPr>
          <w:rFonts w:hint="eastAsia"/>
        </w:rPr>
        <w:t>日</w:t>
      </w:r>
      <w:r w:rsidR="00EB2A5B">
        <w:rPr>
          <w:rFonts w:hint="eastAsia"/>
        </w:rPr>
        <w:t xml:space="preserve"> </w:t>
      </w:r>
      <w:r w:rsidR="00EB2A5B">
        <w:rPr>
          <w:rFonts w:hint="eastAsia"/>
        </w:rPr>
        <w:t>宇佐市、</w:t>
      </w:r>
      <w:r>
        <w:rPr>
          <w:rFonts w:hint="eastAsia"/>
        </w:rPr>
        <w:t>１０</w:t>
      </w:r>
      <w:r w:rsidR="00EB2A5B">
        <w:rPr>
          <w:rFonts w:hint="eastAsia"/>
        </w:rPr>
        <w:t>月</w:t>
      </w:r>
      <w:r>
        <w:rPr>
          <w:rFonts w:hint="eastAsia"/>
        </w:rPr>
        <w:t>１０</w:t>
      </w:r>
      <w:r w:rsidR="00EB2A5B">
        <w:rPr>
          <w:rFonts w:hint="eastAsia"/>
        </w:rPr>
        <w:t>日</w:t>
      </w:r>
      <w:r w:rsidR="00EB2A5B">
        <w:rPr>
          <w:rFonts w:hint="eastAsia"/>
        </w:rPr>
        <w:t xml:space="preserve"> </w:t>
      </w:r>
      <w:r w:rsidR="00EB2A5B">
        <w:rPr>
          <w:rFonts w:hint="eastAsia"/>
        </w:rPr>
        <w:t>玖珠町、</w:t>
      </w:r>
      <w:r>
        <w:rPr>
          <w:rFonts w:hint="eastAsia"/>
        </w:rPr>
        <w:t>１０</w:t>
      </w:r>
      <w:r w:rsidR="00EB2A5B">
        <w:rPr>
          <w:rFonts w:hint="eastAsia"/>
        </w:rPr>
        <w:t>月</w:t>
      </w:r>
      <w:r>
        <w:rPr>
          <w:rFonts w:hint="eastAsia"/>
        </w:rPr>
        <w:t>１９</w:t>
      </w:r>
      <w:r w:rsidR="00EB2A5B">
        <w:rPr>
          <w:rFonts w:hint="eastAsia"/>
        </w:rPr>
        <w:t>日</w:t>
      </w:r>
      <w:r w:rsidR="00EB2A5B">
        <w:rPr>
          <w:rFonts w:hint="eastAsia"/>
        </w:rPr>
        <w:t xml:space="preserve"> </w:t>
      </w:r>
      <w:r w:rsidR="00ED2101">
        <w:rPr>
          <w:rFonts w:hint="eastAsia"/>
        </w:rPr>
        <w:t>佐伯市、各会場の</w:t>
      </w:r>
      <w:r w:rsidR="00DF7EA4">
        <w:rPr>
          <w:rFonts w:hint="eastAsia"/>
        </w:rPr>
        <w:t>セミナー講師</w:t>
      </w:r>
    </w:p>
    <w:p w:rsidR="00DF7EA4" w:rsidRDefault="00DF7EA4" w:rsidP="00102A7B">
      <w:pPr>
        <w:spacing w:line="300" w:lineRule="exact"/>
        <w:ind w:firstLineChars="400" w:firstLine="773"/>
      </w:pPr>
      <w:r>
        <w:rPr>
          <w:rFonts w:hint="eastAsia"/>
        </w:rPr>
        <w:t>中小企業基盤整備機構　宇野　裕</w:t>
      </w:r>
      <w:r>
        <w:rPr>
          <w:rFonts w:hint="eastAsia"/>
        </w:rPr>
        <w:t xml:space="preserve"> </w:t>
      </w:r>
      <w:r>
        <w:rPr>
          <w:rFonts w:hint="eastAsia"/>
        </w:rPr>
        <w:t>氏　「</w:t>
      </w:r>
      <w:r w:rsidR="00EB2A5B">
        <w:rPr>
          <w:rFonts w:hint="eastAsia"/>
        </w:rPr>
        <w:t>会社の未来を考える事業承継セミナー</w:t>
      </w:r>
      <w:r>
        <w:rPr>
          <w:rFonts w:hint="eastAsia"/>
        </w:rPr>
        <w:t>」</w:t>
      </w:r>
    </w:p>
    <w:p w:rsidR="00DF7EA4" w:rsidRDefault="00DF7EA4" w:rsidP="00DF7EA4">
      <w:pPr>
        <w:spacing w:line="300" w:lineRule="exact"/>
      </w:pPr>
      <w:r>
        <w:rPr>
          <w:rFonts w:hint="eastAsia"/>
        </w:rPr>
        <w:t xml:space="preserve">　　　　</w:t>
      </w:r>
    </w:p>
    <w:p w:rsidR="00DF7EA4" w:rsidRDefault="00102A7B" w:rsidP="00DF7EA4">
      <w:pPr>
        <w:spacing w:line="300" w:lineRule="exact"/>
      </w:pPr>
      <w:r>
        <w:rPr>
          <w:rFonts w:hint="eastAsia"/>
        </w:rPr>
        <w:t>（２）１０</w:t>
      </w:r>
      <w:r w:rsidR="00EB2A5B">
        <w:rPr>
          <w:rFonts w:hint="eastAsia"/>
        </w:rPr>
        <w:t>月</w:t>
      </w:r>
      <w:r>
        <w:rPr>
          <w:rFonts w:hint="eastAsia"/>
        </w:rPr>
        <w:t>２６</w:t>
      </w:r>
      <w:r w:rsidR="00EB2A5B">
        <w:rPr>
          <w:rFonts w:hint="eastAsia"/>
        </w:rPr>
        <w:t>日</w:t>
      </w:r>
      <w:r w:rsidR="00EB2A5B">
        <w:rPr>
          <w:rFonts w:hint="eastAsia"/>
        </w:rPr>
        <w:t xml:space="preserve"> </w:t>
      </w:r>
      <w:r w:rsidR="00DF7EA4">
        <w:rPr>
          <w:rFonts w:hint="eastAsia"/>
        </w:rPr>
        <w:t>大分市のセミナー講師</w:t>
      </w:r>
    </w:p>
    <w:p w:rsidR="00DF7EA4" w:rsidRDefault="00102A7B" w:rsidP="00DF7EA4">
      <w:pPr>
        <w:spacing w:line="300" w:lineRule="exact"/>
      </w:pPr>
      <w:r>
        <w:rPr>
          <w:rFonts w:hint="eastAsia"/>
        </w:rPr>
        <w:t xml:space="preserve">　　　　</w:t>
      </w:r>
      <w:r w:rsidR="00DF7EA4">
        <w:rPr>
          <w:rFonts w:hint="eastAsia"/>
        </w:rPr>
        <w:t>きざき</w:t>
      </w:r>
      <w:r w:rsidR="007A42BD">
        <w:rPr>
          <w:rFonts w:hint="eastAsia"/>
        </w:rPr>
        <w:t>ＦＰ</w:t>
      </w:r>
      <w:r w:rsidR="00DF7EA4">
        <w:rPr>
          <w:rFonts w:hint="eastAsia"/>
        </w:rPr>
        <w:t>総合オフィス</w:t>
      </w:r>
      <w:r w:rsidR="00EC6417">
        <w:rPr>
          <w:rFonts w:hint="eastAsia"/>
        </w:rPr>
        <w:t>㈱</w:t>
      </w:r>
      <w:r w:rsidR="00DF7EA4">
        <w:rPr>
          <w:rFonts w:hint="eastAsia"/>
        </w:rPr>
        <w:t xml:space="preserve">　代表　木﨑　海洋</w:t>
      </w:r>
      <w:r w:rsidR="00DF7EA4">
        <w:rPr>
          <w:rFonts w:hint="eastAsia"/>
        </w:rPr>
        <w:t xml:space="preserve"> </w:t>
      </w:r>
      <w:r w:rsidR="00DF7EA4">
        <w:rPr>
          <w:rFonts w:hint="eastAsia"/>
        </w:rPr>
        <w:t>氏　「落語で学ぶ</w:t>
      </w:r>
      <w:r w:rsidR="00EB2A5B">
        <w:rPr>
          <w:rFonts w:hint="eastAsia"/>
        </w:rPr>
        <w:t>相続・</w:t>
      </w:r>
      <w:r w:rsidR="00DF7EA4">
        <w:rPr>
          <w:rFonts w:hint="eastAsia"/>
        </w:rPr>
        <w:t>事業承継」</w:t>
      </w:r>
    </w:p>
    <w:p w:rsidR="00EC6417" w:rsidRDefault="00EC6417" w:rsidP="00DF7EA4">
      <w:pPr>
        <w:spacing w:line="300" w:lineRule="exact"/>
      </w:pPr>
    </w:p>
    <w:p w:rsidR="009903A3" w:rsidRDefault="00EC6417" w:rsidP="00EC6417">
      <w:pPr>
        <w:pStyle w:val="a3"/>
        <w:numPr>
          <w:ilvl w:val="0"/>
          <w:numId w:val="1"/>
        </w:numPr>
        <w:spacing w:line="300" w:lineRule="exact"/>
        <w:ind w:leftChars="0"/>
      </w:pPr>
      <w:r>
        <w:rPr>
          <w:rFonts w:hint="eastAsia"/>
        </w:rPr>
        <w:t>広　報</w:t>
      </w:r>
    </w:p>
    <w:p w:rsidR="00EC6417" w:rsidRDefault="00102A7B" w:rsidP="003F301B">
      <w:pPr>
        <w:spacing w:line="300" w:lineRule="exact"/>
        <w:ind w:firstLineChars="200" w:firstLine="387"/>
      </w:pPr>
      <w:r>
        <w:rPr>
          <w:rFonts w:hint="eastAsia"/>
        </w:rPr>
        <w:t>９</w:t>
      </w:r>
      <w:r w:rsidR="00EC6417">
        <w:rPr>
          <w:rFonts w:hint="eastAsia"/>
        </w:rPr>
        <w:t>月中旬より新聞紙面広告にて合計</w:t>
      </w:r>
      <w:r w:rsidR="00EC6417">
        <w:rPr>
          <w:rFonts w:hint="eastAsia"/>
        </w:rPr>
        <w:t>3</w:t>
      </w:r>
      <w:r w:rsidR="00EC6417">
        <w:rPr>
          <w:rFonts w:hint="eastAsia"/>
        </w:rPr>
        <w:t>回セミナー</w:t>
      </w:r>
      <w:r w:rsidR="00ED2101">
        <w:rPr>
          <w:rFonts w:hint="eastAsia"/>
        </w:rPr>
        <w:t>開催</w:t>
      </w:r>
      <w:r w:rsidR="00EC6417">
        <w:rPr>
          <w:rFonts w:hint="eastAsia"/>
        </w:rPr>
        <w:t>の</w:t>
      </w:r>
      <w:r w:rsidR="00225987">
        <w:rPr>
          <w:rFonts w:hint="eastAsia"/>
        </w:rPr>
        <w:t>告知</w:t>
      </w:r>
      <w:r w:rsidR="00EC6417">
        <w:rPr>
          <w:rFonts w:hint="eastAsia"/>
        </w:rPr>
        <w:t>を</w:t>
      </w:r>
      <w:r w:rsidR="00225987">
        <w:rPr>
          <w:rFonts w:hint="eastAsia"/>
        </w:rPr>
        <w:t>行います。</w:t>
      </w:r>
    </w:p>
    <w:p w:rsidR="00225987" w:rsidRDefault="00225987" w:rsidP="003F301B">
      <w:pPr>
        <w:spacing w:line="300" w:lineRule="exact"/>
        <w:ind w:firstLineChars="200" w:firstLine="387"/>
      </w:pPr>
      <w:r>
        <w:rPr>
          <w:rFonts w:hint="eastAsia"/>
        </w:rPr>
        <w:t>大分県商工会連合会のホームページ「おまかせ大分」でも告知</w:t>
      </w:r>
      <w:r w:rsidR="009E382D">
        <w:rPr>
          <w:rFonts w:hint="eastAsia"/>
        </w:rPr>
        <w:t>します。</w:t>
      </w:r>
    </w:p>
    <w:p w:rsidR="00EC6417" w:rsidRDefault="00EC6417" w:rsidP="00EC6417">
      <w:pPr>
        <w:pStyle w:val="a3"/>
        <w:spacing w:line="300" w:lineRule="exact"/>
        <w:ind w:leftChars="0" w:left="420"/>
      </w:pPr>
    </w:p>
    <w:p w:rsidR="009903A3" w:rsidRDefault="009903A3" w:rsidP="009903A3">
      <w:pPr>
        <w:pStyle w:val="a3"/>
        <w:numPr>
          <w:ilvl w:val="0"/>
          <w:numId w:val="1"/>
        </w:numPr>
        <w:spacing w:line="300" w:lineRule="exact"/>
        <w:ind w:leftChars="0"/>
      </w:pPr>
      <w:r>
        <w:rPr>
          <w:rFonts w:hint="eastAsia"/>
        </w:rPr>
        <w:t>申込み方法</w:t>
      </w:r>
    </w:p>
    <w:p w:rsidR="009237B5" w:rsidRDefault="009903A3" w:rsidP="003F301B">
      <w:pPr>
        <w:spacing w:line="300" w:lineRule="exact"/>
        <w:ind w:firstLineChars="200" w:firstLine="387"/>
      </w:pPr>
      <w:r>
        <w:t>大分県事業承継ネットワーク事務局</w:t>
      </w:r>
      <w:r>
        <w:rPr>
          <w:rFonts w:hint="eastAsia"/>
        </w:rPr>
        <w:t>（大分県商工会連合会）へ</w:t>
      </w:r>
      <w:r w:rsidR="00EC6417">
        <w:rPr>
          <w:rFonts w:hint="eastAsia"/>
        </w:rPr>
        <w:t>FAX</w:t>
      </w:r>
      <w:r w:rsidR="00225987">
        <w:rPr>
          <w:rFonts w:hint="eastAsia"/>
        </w:rPr>
        <w:t>またはメール、お電話で</w:t>
      </w:r>
      <w:r w:rsidR="00D32718">
        <w:rPr>
          <w:rFonts w:hint="eastAsia"/>
        </w:rPr>
        <w:t>ご連絡下さい。</w:t>
      </w:r>
    </w:p>
    <w:p w:rsidR="009E382D" w:rsidRDefault="00272B75" w:rsidP="003F301B">
      <w:pPr>
        <w:spacing w:line="300" w:lineRule="exact"/>
        <w:ind w:firstLineChars="200" w:firstLine="387"/>
      </w:pPr>
      <w:r>
        <w:rPr>
          <w:rFonts w:hint="eastAsia"/>
        </w:rPr>
        <w:t>※</w:t>
      </w:r>
      <w:r w:rsidR="009E382D">
        <w:rPr>
          <w:rFonts w:hint="eastAsia"/>
        </w:rPr>
        <w:t>申込書は「おまかせ大分」</w:t>
      </w:r>
      <w:r w:rsidR="00ED2101">
        <w:rPr>
          <w:rFonts w:hint="eastAsia"/>
        </w:rPr>
        <w:t>からダウンロードできます</w:t>
      </w:r>
      <w:r w:rsidR="00C13213">
        <w:rPr>
          <w:rFonts w:hint="eastAsia"/>
        </w:rPr>
        <w:t>。</w:t>
      </w:r>
    </w:p>
    <w:p w:rsidR="009237B5" w:rsidRPr="00272B75" w:rsidRDefault="009237B5" w:rsidP="009903A3">
      <w:pPr>
        <w:pStyle w:val="a3"/>
        <w:spacing w:line="300" w:lineRule="exact"/>
        <w:ind w:leftChars="0" w:left="420"/>
      </w:pPr>
    </w:p>
    <w:p w:rsidR="00225987" w:rsidRPr="00272B75" w:rsidRDefault="00225987" w:rsidP="00ED2101">
      <w:pPr>
        <w:spacing w:line="300" w:lineRule="exact"/>
      </w:pPr>
    </w:p>
    <w:p w:rsidR="00F540E3" w:rsidRDefault="00F540E3" w:rsidP="00ED2101">
      <w:pPr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3262630</wp:posOffset>
                </wp:positionH>
                <wp:positionV relativeFrom="paragraph">
                  <wp:posOffset>1905</wp:posOffset>
                </wp:positionV>
                <wp:extent cx="3057525" cy="1076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076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37B5" w:rsidRDefault="009237B5" w:rsidP="009903A3">
                            <w:pPr>
                              <w:spacing w:line="300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大分県</w:t>
                            </w:r>
                            <w:r>
                              <w:rPr>
                                <w:color w:val="000000" w:themeColor="text1"/>
                              </w:rPr>
                              <w:t>事業承継ネットワーク事務局</w:t>
                            </w:r>
                          </w:p>
                          <w:p w:rsidR="009237B5" w:rsidRDefault="009237B5" w:rsidP="009903A3">
                            <w:pPr>
                              <w:spacing w:line="300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大分県商工会連合会</w:t>
                            </w:r>
                            <w:r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  <w:p w:rsidR="009903A3" w:rsidRDefault="009903A3" w:rsidP="009903A3">
                            <w:pPr>
                              <w:spacing w:line="300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担当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経営支援課　</w:t>
                            </w:r>
                            <w:r w:rsidR="00EB2A5B">
                              <w:rPr>
                                <w:rFonts w:hint="eastAsia"/>
                                <w:color w:val="000000" w:themeColor="text1"/>
                              </w:rPr>
                              <w:t>高橋</w:t>
                            </w:r>
                            <w:r w:rsidR="00EB2A5B">
                              <w:rPr>
                                <w:color w:val="000000" w:themeColor="text1"/>
                              </w:rPr>
                              <w:t>、</w:t>
                            </w:r>
                            <w:r w:rsidR="00EB2A5B">
                              <w:rPr>
                                <w:rFonts w:hint="eastAsia"/>
                                <w:color w:val="000000" w:themeColor="text1"/>
                              </w:rPr>
                              <w:t>角谷</w:t>
                            </w:r>
                            <w:r>
                              <w:rPr>
                                <w:color w:val="000000" w:themeColor="text1"/>
                              </w:rPr>
                              <w:t>、堤</w:t>
                            </w:r>
                          </w:p>
                          <w:p w:rsidR="009903A3" w:rsidRDefault="009903A3" w:rsidP="009903A3">
                            <w:pPr>
                              <w:spacing w:line="300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097-534-9507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</w:rPr>
                              <w:t>FAX 097-537-0613</w:t>
                            </w:r>
                          </w:p>
                          <w:p w:rsidR="009903A3" w:rsidRPr="009903A3" w:rsidRDefault="009903A3" w:rsidP="009903A3">
                            <w:pPr>
                              <w:spacing w:line="300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E-mail</w:t>
                            </w:r>
                            <w:r>
                              <w:rPr>
                                <w:color w:val="000000" w:themeColor="text1"/>
                              </w:rPr>
                              <w:t>：</w:t>
                            </w:r>
                            <w:r w:rsidRPr="009903A3">
                              <w:rPr>
                                <w:color w:val="000000" w:themeColor="text1"/>
                              </w:rPr>
                              <w:t>takahashi-syusaku@oita-shokokai.or.jp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56.9pt;margin-top:.15pt;width:240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" filled="f" strokecolor="#1f4d78 [1604]" strokeweight="1pt">
                <v:textbox>
                  <w:txbxContent>
                    <w:p w:rsidR="009237B5" w:rsidRDefault="009237B5" w:rsidP="009903A3">
                      <w:pPr>
                        <w:spacing w:line="300" w:lineRule="exac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大分県</w:t>
                      </w:r>
                      <w:r>
                        <w:rPr>
                          <w:color w:val="000000" w:themeColor="text1"/>
                        </w:rPr>
                        <w:t>事業承継ネットワーク事務局</w:t>
                      </w:r>
                    </w:p>
                    <w:p w:rsidR="009237B5" w:rsidRDefault="009237B5" w:rsidP="009903A3">
                      <w:pPr>
                        <w:spacing w:line="300" w:lineRule="exac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大分県商工会連合会</w:t>
                      </w:r>
                      <w:r>
                        <w:rPr>
                          <w:color w:val="000000" w:themeColor="text1"/>
                        </w:rPr>
                        <w:t>）</w:t>
                      </w:r>
                    </w:p>
                    <w:p w:rsidR="009903A3" w:rsidRDefault="009903A3" w:rsidP="009903A3">
                      <w:pPr>
                        <w:spacing w:line="300" w:lineRule="exac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担当</w:t>
                      </w:r>
                      <w:r>
                        <w:rPr>
                          <w:color w:val="000000" w:themeColor="text1"/>
                        </w:rPr>
                        <w:t xml:space="preserve">　経営支援課　</w:t>
                      </w:r>
                      <w:r w:rsidR="00EB2A5B">
                        <w:rPr>
                          <w:rFonts w:hint="eastAsia"/>
                          <w:color w:val="000000" w:themeColor="text1"/>
                        </w:rPr>
                        <w:t>高橋</w:t>
                      </w:r>
                      <w:r w:rsidR="00EB2A5B">
                        <w:rPr>
                          <w:color w:val="000000" w:themeColor="text1"/>
                        </w:rPr>
                        <w:t>、</w:t>
                      </w:r>
                      <w:r w:rsidR="00EB2A5B">
                        <w:rPr>
                          <w:rFonts w:hint="eastAsia"/>
                          <w:color w:val="000000" w:themeColor="text1"/>
                        </w:rPr>
                        <w:t>角谷</w:t>
                      </w:r>
                      <w:r>
                        <w:rPr>
                          <w:color w:val="000000" w:themeColor="text1"/>
                        </w:rPr>
                        <w:t>、堤</w:t>
                      </w:r>
                    </w:p>
                    <w:p w:rsidR="009903A3" w:rsidRDefault="009903A3" w:rsidP="009903A3">
                      <w:pPr>
                        <w:spacing w:line="300" w:lineRule="exac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097-534-9507</w:t>
                      </w:r>
                      <w:r>
                        <w:rPr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color w:val="000000" w:themeColor="text1"/>
                        </w:rPr>
                        <w:t>FAX 097-537-0613</w:t>
                      </w:r>
                    </w:p>
                    <w:p w:rsidR="009903A3" w:rsidRPr="009903A3" w:rsidRDefault="009903A3" w:rsidP="009903A3">
                      <w:pPr>
                        <w:spacing w:line="300" w:lineRule="exac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E-mail</w:t>
                      </w:r>
                      <w:r>
                        <w:rPr>
                          <w:color w:val="000000" w:themeColor="text1"/>
                        </w:rPr>
                        <w:t>：</w:t>
                      </w:r>
                      <w:r w:rsidRPr="009903A3">
                        <w:rPr>
                          <w:color w:val="000000" w:themeColor="text1"/>
                        </w:rPr>
                        <w:t>takahashi-syusaku@oita-shokokai.or.jp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40E3" w:rsidRPr="00272B75" w:rsidRDefault="00F540E3" w:rsidP="00ED2101">
      <w:pPr>
        <w:spacing w:line="300" w:lineRule="exact"/>
      </w:pPr>
    </w:p>
    <w:p w:rsidR="00F540E3" w:rsidRDefault="00F540E3" w:rsidP="00ED2101">
      <w:pPr>
        <w:spacing w:line="300" w:lineRule="exact"/>
      </w:pPr>
    </w:p>
    <w:p w:rsidR="00272B75" w:rsidRDefault="00272B75" w:rsidP="00ED2101">
      <w:pPr>
        <w:spacing w:line="300" w:lineRule="exact"/>
      </w:pPr>
    </w:p>
    <w:p w:rsidR="00272B75" w:rsidRPr="009F357F" w:rsidRDefault="00272B75" w:rsidP="00ED2101">
      <w:pPr>
        <w:spacing w:line="300" w:lineRule="exact"/>
      </w:pPr>
      <w:bookmarkStart w:id="0" w:name="_GoBack"/>
      <w:bookmarkEnd w:id="0"/>
    </w:p>
    <w:sectPr w:rsidR="00272B75" w:rsidRPr="009F357F" w:rsidSect="007B2991">
      <w:footnotePr>
        <w:numRestart w:val="eachPage"/>
      </w:footnotePr>
      <w:endnotePr>
        <w:numFmt w:val="decimal"/>
      </w:endnotePr>
      <w:pgSz w:w="11906" w:h="16838" w:code="9"/>
      <w:pgMar w:top="1588" w:right="1134" w:bottom="1588" w:left="1134" w:header="1134" w:footer="0" w:gutter="0"/>
      <w:cols w:space="720"/>
      <w:docGrid w:type="linesAndChars" w:linePitch="26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7B5" w:rsidRDefault="009237B5" w:rsidP="009237B5">
      <w:r>
        <w:separator/>
      </w:r>
    </w:p>
  </w:endnote>
  <w:endnote w:type="continuationSeparator" w:id="0">
    <w:p w:rsidR="009237B5" w:rsidRDefault="009237B5" w:rsidP="0092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7B5" w:rsidRDefault="009237B5" w:rsidP="009237B5">
      <w:r>
        <w:separator/>
      </w:r>
    </w:p>
  </w:footnote>
  <w:footnote w:type="continuationSeparator" w:id="0">
    <w:p w:rsidR="009237B5" w:rsidRDefault="009237B5" w:rsidP="00923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E31EA"/>
    <w:multiLevelType w:val="hybridMultilevel"/>
    <w:tmpl w:val="47FE2964"/>
    <w:lvl w:ilvl="0" w:tplc="CA2225D8">
      <w:start w:val="2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18342636"/>
    <w:multiLevelType w:val="hybridMultilevel"/>
    <w:tmpl w:val="F8C4FB98"/>
    <w:lvl w:ilvl="0" w:tplc="2B06EAD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9738D60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B3600A"/>
    <w:multiLevelType w:val="hybridMultilevel"/>
    <w:tmpl w:val="70BC4134"/>
    <w:lvl w:ilvl="0" w:tplc="30127D3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F75C11"/>
    <w:multiLevelType w:val="hybridMultilevel"/>
    <w:tmpl w:val="73C4AB50"/>
    <w:lvl w:ilvl="0" w:tplc="04090013">
      <w:start w:val="1"/>
      <w:numFmt w:val="upperRoman"/>
      <w:lvlText w:val="%1."/>
      <w:lvlJc w:val="left"/>
      <w:pPr>
        <w:ind w:left="1230" w:hanging="420"/>
      </w:p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4" w15:restartNumberingAfterBreak="0">
    <w:nsid w:val="4E4B55FB"/>
    <w:multiLevelType w:val="hybridMultilevel"/>
    <w:tmpl w:val="6C321AAC"/>
    <w:lvl w:ilvl="0" w:tplc="30127D3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1F4CA3"/>
    <w:multiLevelType w:val="hybridMultilevel"/>
    <w:tmpl w:val="FC22473A"/>
    <w:lvl w:ilvl="0" w:tplc="03229420">
      <w:start w:val="2"/>
      <w:numFmt w:val="bullet"/>
      <w:lvlText w:val="※"/>
      <w:lvlJc w:val="left"/>
      <w:pPr>
        <w:ind w:left="113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3" w:hanging="420"/>
      </w:pPr>
      <w:rPr>
        <w:rFonts w:ascii="Wingdings" w:hAnsi="Wingdings" w:hint="default"/>
      </w:rPr>
    </w:lvl>
  </w:abstractNum>
  <w:abstractNum w:abstractNumId="6" w15:restartNumberingAfterBreak="0">
    <w:nsid w:val="5B2C7057"/>
    <w:multiLevelType w:val="hybridMultilevel"/>
    <w:tmpl w:val="084EF6E4"/>
    <w:lvl w:ilvl="0" w:tplc="7CBA8926">
      <w:start w:val="1"/>
      <w:numFmt w:val="decimal"/>
      <w:lvlText w:val="（1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4822D4"/>
    <w:multiLevelType w:val="hybridMultilevel"/>
    <w:tmpl w:val="537E89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0D0B4B"/>
    <w:multiLevelType w:val="hybridMultilevel"/>
    <w:tmpl w:val="DF74E97A"/>
    <w:lvl w:ilvl="0" w:tplc="7CBA8926">
      <w:start w:val="1"/>
      <w:numFmt w:val="decimal"/>
      <w:lvlText w:val="（1%1）"/>
      <w:lvlJc w:val="left"/>
      <w:pPr>
        <w:ind w:left="1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8F2F11"/>
    <w:multiLevelType w:val="hybridMultilevel"/>
    <w:tmpl w:val="B598FBF4"/>
    <w:lvl w:ilvl="0" w:tplc="30127D32">
      <w:start w:val="1"/>
      <w:numFmt w:val="decimal"/>
      <w:lvlText w:val="（%1）"/>
      <w:lvlJc w:val="left"/>
      <w:pPr>
        <w:ind w:left="12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0" w15:restartNumberingAfterBreak="0">
    <w:nsid w:val="7E5968B7"/>
    <w:multiLevelType w:val="hybridMultilevel"/>
    <w:tmpl w:val="FCE0B5DE"/>
    <w:lvl w:ilvl="0" w:tplc="30127D32">
      <w:start w:val="1"/>
      <w:numFmt w:val="decimal"/>
      <w:lvlText w:val="（%1）"/>
      <w:lvlJc w:val="left"/>
      <w:pPr>
        <w:ind w:left="8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0"/>
  </w:num>
  <w:num w:numId="8">
    <w:abstractNumId w:val="9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FE"/>
    <w:rsid w:val="00102A7B"/>
    <w:rsid w:val="00193F59"/>
    <w:rsid w:val="00216862"/>
    <w:rsid w:val="00225987"/>
    <w:rsid w:val="0023129D"/>
    <w:rsid w:val="00250095"/>
    <w:rsid w:val="00272B75"/>
    <w:rsid w:val="003F301B"/>
    <w:rsid w:val="00426414"/>
    <w:rsid w:val="00440A4D"/>
    <w:rsid w:val="005A3CFE"/>
    <w:rsid w:val="005A4B5C"/>
    <w:rsid w:val="006F6B4D"/>
    <w:rsid w:val="007A42BD"/>
    <w:rsid w:val="007E194F"/>
    <w:rsid w:val="008E5DAF"/>
    <w:rsid w:val="009237B5"/>
    <w:rsid w:val="009903A3"/>
    <w:rsid w:val="009E382D"/>
    <w:rsid w:val="009F357F"/>
    <w:rsid w:val="00A40443"/>
    <w:rsid w:val="00A40DB6"/>
    <w:rsid w:val="00AB607A"/>
    <w:rsid w:val="00AD30C7"/>
    <w:rsid w:val="00B23130"/>
    <w:rsid w:val="00B37499"/>
    <w:rsid w:val="00C13213"/>
    <w:rsid w:val="00D32718"/>
    <w:rsid w:val="00DF7EA4"/>
    <w:rsid w:val="00EA07FA"/>
    <w:rsid w:val="00EB2A5B"/>
    <w:rsid w:val="00EC6417"/>
    <w:rsid w:val="00ED2101"/>
    <w:rsid w:val="00F363BD"/>
    <w:rsid w:val="00F540E3"/>
    <w:rsid w:val="00F67E98"/>
    <w:rsid w:val="00FA0D78"/>
    <w:rsid w:val="00FC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B5B402-FEE6-4107-8FA1-2E5CC986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D78"/>
    <w:pPr>
      <w:ind w:leftChars="400" w:left="840"/>
    </w:pPr>
  </w:style>
  <w:style w:type="table" w:styleId="a4">
    <w:name w:val="Table Grid"/>
    <w:basedOn w:val="a1"/>
    <w:uiPriority w:val="39"/>
    <w:rsid w:val="00A40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A4044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A404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a5">
    <w:name w:val="annotation reference"/>
    <w:basedOn w:val="a0"/>
    <w:uiPriority w:val="99"/>
    <w:semiHidden/>
    <w:unhideWhenUsed/>
    <w:rsid w:val="00F67E9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67E9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F67E98"/>
  </w:style>
  <w:style w:type="paragraph" w:styleId="a8">
    <w:name w:val="annotation subject"/>
    <w:basedOn w:val="a6"/>
    <w:next w:val="a6"/>
    <w:link w:val="a9"/>
    <w:uiPriority w:val="99"/>
    <w:semiHidden/>
    <w:unhideWhenUsed/>
    <w:rsid w:val="00F67E9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67E9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67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7E9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237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237B5"/>
  </w:style>
  <w:style w:type="paragraph" w:styleId="ae">
    <w:name w:val="footer"/>
    <w:basedOn w:val="a"/>
    <w:link w:val="af"/>
    <w:uiPriority w:val="99"/>
    <w:unhideWhenUsed/>
    <w:rsid w:val="009237B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23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周作</dc:creator>
  <cp:keywords/>
  <dc:description/>
  <cp:lastModifiedBy>高橋 周作</cp:lastModifiedBy>
  <cp:revision>13</cp:revision>
  <cp:lastPrinted>2017-08-18T01:54:00Z</cp:lastPrinted>
  <dcterms:created xsi:type="dcterms:W3CDTF">2017-08-16T02:40:00Z</dcterms:created>
  <dcterms:modified xsi:type="dcterms:W3CDTF">2017-08-23T07:44:00Z</dcterms:modified>
</cp:coreProperties>
</file>